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6C" w:rsidRPr="005A7D6C" w:rsidRDefault="005A7D6C" w:rsidP="005A7D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D6C">
        <w:rPr>
          <w:rFonts w:ascii="Times New Roman" w:hAnsi="Times New Roman" w:cs="Times New Roman"/>
          <w:b/>
          <w:sz w:val="24"/>
          <w:szCs w:val="24"/>
        </w:rPr>
        <w:t>ИСТОРИЯ</w:t>
      </w:r>
    </w:p>
    <w:p w:rsidR="004A4B4F" w:rsidRPr="005A7D6C" w:rsidRDefault="004A4B4F" w:rsidP="005A7D6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A7D6C">
        <w:rPr>
          <w:rFonts w:ascii="Times New Roman" w:hAnsi="Times New Roman" w:cs="Times New Roman"/>
          <w:b/>
          <w:sz w:val="16"/>
          <w:szCs w:val="16"/>
        </w:rPr>
        <w:t>Предмет</w:t>
      </w:r>
    </w:p>
    <w:p w:rsidR="004A4B4F" w:rsidRPr="005A7D6C" w:rsidRDefault="005A7D6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D6C">
        <w:rPr>
          <w:rFonts w:ascii="Times New Roman" w:hAnsi="Times New Roman" w:cs="Times New Roman"/>
          <w:b/>
          <w:sz w:val="24"/>
          <w:szCs w:val="24"/>
        </w:rPr>
        <w:t xml:space="preserve">10 – 11 </w:t>
      </w:r>
      <w:r w:rsidR="004A4B4F" w:rsidRPr="005A7D6C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7F7175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B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4A4B4F" w:rsidRDefault="007F7175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 xml:space="preserve"> ЛИСТ </w:t>
      </w:r>
      <w:r w:rsidR="004A4B4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A4B4F" w:rsidRPr="004A4B4F">
        <w:rPr>
          <w:rFonts w:ascii="Times New Roman" w:hAnsi="Times New Roman" w:cs="Times New Roman"/>
          <w:b/>
          <w:sz w:val="24"/>
          <w:szCs w:val="24"/>
        </w:rPr>
        <w:t>ЗАДАНИЙ</w:t>
      </w:r>
    </w:p>
    <w:p w:rsidR="004A4B4F" w:rsidRDefault="004A4B4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A1E" w:rsidRPr="000D5A1E" w:rsidRDefault="007333FD" w:rsidP="004A4B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на выполнение</w:t>
      </w:r>
      <w:r w:rsidR="000D5A1E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="000D5A1E" w:rsidRPr="000D5A1E">
        <w:rPr>
          <w:rFonts w:ascii="Times New Roman" w:hAnsi="Times New Roman" w:cs="Times New Roman"/>
          <w:sz w:val="24"/>
          <w:szCs w:val="24"/>
        </w:rPr>
        <w:t xml:space="preserve">: </w:t>
      </w:r>
      <w:r w:rsidR="005A7D6C" w:rsidRPr="005A7D6C">
        <w:rPr>
          <w:rFonts w:ascii="Times New Roman" w:hAnsi="Times New Roman" w:cs="Times New Roman"/>
          <w:b/>
          <w:sz w:val="24"/>
          <w:szCs w:val="24"/>
        </w:rPr>
        <w:t xml:space="preserve">90 </w:t>
      </w:r>
      <w:r w:rsidR="000D5A1E" w:rsidRPr="005A7D6C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4A4B4F" w:rsidRDefault="007333FD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A4B4F">
        <w:rPr>
          <w:rFonts w:ascii="Times New Roman" w:hAnsi="Times New Roman" w:cs="Times New Roman"/>
          <w:b/>
          <w:sz w:val="24"/>
          <w:szCs w:val="24"/>
        </w:rPr>
        <w:t>1.</w:t>
      </w:r>
    </w:p>
    <w:p w:rsidR="005A7D6C" w:rsidRDefault="00D56E22" w:rsidP="005A7D6C">
      <w:pPr>
        <w:pStyle w:val="Default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     </w:t>
      </w:r>
      <w:r w:rsidR="005A7D6C">
        <w:rPr>
          <w:b/>
          <w:bCs/>
          <w:sz w:val="23"/>
          <w:szCs w:val="23"/>
        </w:rPr>
        <w:t xml:space="preserve">Укажите, о ком идёт речь. </w:t>
      </w:r>
      <w:r w:rsidR="005C74EA">
        <w:rPr>
          <w:b/>
          <w:bCs/>
          <w:sz w:val="23"/>
          <w:szCs w:val="23"/>
        </w:rPr>
        <w:t xml:space="preserve">Ответы внесите в ЛИСТ ОТВЕТОВ. </w:t>
      </w:r>
      <w:r w:rsidR="005A7D6C">
        <w:rPr>
          <w:b/>
          <w:bCs/>
          <w:sz w:val="23"/>
          <w:szCs w:val="23"/>
        </w:rPr>
        <w:t>За каждый правильный</w:t>
      </w:r>
      <w:r w:rsidR="001A73D8">
        <w:rPr>
          <w:b/>
          <w:bCs/>
          <w:sz w:val="23"/>
          <w:szCs w:val="23"/>
        </w:rPr>
        <w:t xml:space="preserve"> ответ 2</w:t>
      </w:r>
      <w:r w:rsidR="005C74EA">
        <w:rPr>
          <w:b/>
          <w:bCs/>
          <w:sz w:val="23"/>
          <w:szCs w:val="23"/>
        </w:rPr>
        <w:t xml:space="preserve"> </w:t>
      </w:r>
      <w:r w:rsidR="005A7D6C">
        <w:rPr>
          <w:b/>
          <w:bCs/>
          <w:sz w:val="23"/>
          <w:szCs w:val="23"/>
        </w:rPr>
        <w:t xml:space="preserve">балла. Всего за задание – </w:t>
      </w:r>
      <w:r w:rsidR="001A73D8">
        <w:rPr>
          <w:b/>
          <w:bCs/>
          <w:sz w:val="23"/>
          <w:szCs w:val="23"/>
          <w:u w:val="single"/>
        </w:rPr>
        <w:t>10</w:t>
      </w:r>
      <w:r w:rsidR="005A7D6C" w:rsidRPr="005A7D6C">
        <w:rPr>
          <w:b/>
          <w:bCs/>
          <w:sz w:val="23"/>
          <w:szCs w:val="23"/>
          <w:u w:val="single"/>
        </w:rPr>
        <w:t xml:space="preserve"> баллов </w:t>
      </w:r>
    </w:p>
    <w:p w:rsidR="0035292A" w:rsidRPr="0035292A" w:rsidRDefault="0035292A" w:rsidP="003529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E9F">
        <w:rPr>
          <w:rFonts w:ascii="Times New Roman" w:hAnsi="Times New Roman" w:cs="Times New Roman"/>
          <w:b/>
          <w:sz w:val="24"/>
          <w:szCs w:val="24"/>
        </w:rPr>
        <w:t>1.1.</w:t>
      </w:r>
      <w:r w:rsidRPr="0035292A">
        <w:rPr>
          <w:rFonts w:ascii="Times New Roman" w:hAnsi="Times New Roman" w:cs="Times New Roman"/>
          <w:sz w:val="24"/>
          <w:szCs w:val="24"/>
        </w:rPr>
        <w:t xml:space="preserve"> Родился в </w:t>
      </w:r>
      <w:smartTag w:uri="urn:schemas-microsoft-com:office:smarttags" w:element="metricconverter">
        <w:smartTagPr>
          <w:attr w:name="ProductID" w:val="1914 г"/>
        </w:smartTagPr>
        <w:r w:rsidRPr="0035292A">
          <w:rPr>
            <w:rFonts w:ascii="Times New Roman" w:hAnsi="Times New Roman" w:cs="Times New Roman"/>
            <w:sz w:val="24"/>
            <w:szCs w:val="24"/>
          </w:rPr>
          <w:t>1914 г</w:t>
        </w:r>
      </w:smartTag>
      <w:r w:rsidRPr="0035292A">
        <w:rPr>
          <w:rFonts w:ascii="Times New Roman" w:hAnsi="Times New Roman" w:cs="Times New Roman"/>
          <w:sz w:val="24"/>
          <w:szCs w:val="24"/>
        </w:rPr>
        <w:t xml:space="preserve">. В </w:t>
      </w:r>
      <w:smartTag w:uri="urn:schemas-microsoft-com:office:smarttags" w:element="metricconverter">
        <w:smartTagPr>
          <w:attr w:name="ProductID" w:val="1937 г"/>
        </w:smartTagPr>
        <w:r w:rsidRPr="0035292A">
          <w:rPr>
            <w:rFonts w:ascii="Times New Roman" w:hAnsi="Times New Roman" w:cs="Times New Roman"/>
            <w:sz w:val="24"/>
            <w:szCs w:val="24"/>
          </w:rPr>
          <w:t>1937 г</w:t>
        </w:r>
      </w:smartTag>
      <w:r w:rsidRPr="0035292A">
        <w:rPr>
          <w:rFonts w:ascii="Times New Roman" w:hAnsi="Times New Roman" w:cs="Times New Roman"/>
          <w:sz w:val="24"/>
          <w:szCs w:val="24"/>
        </w:rPr>
        <w:t xml:space="preserve">. избран секретарем, с </w:t>
      </w:r>
      <w:smartTag w:uri="urn:schemas-microsoft-com:office:smarttags" w:element="metricconverter">
        <w:smartTagPr>
          <w:attr w:name="ProductID" w:val="1938 г"/>
        </w:smartTagPr>
        <w:r w:rsidRPr="0035292A">
          <w:rPr>
            <w:rFonts w:ascii="Times New Roman" w:hAnsi="Times New Roman" w:cs="Times New Roman"/>
            <w:sz w:val="24"/>
            <w:szCs w:val="24"/>
          </w:rPr>
          <w:t>1938 г</w:t>
        </w:r>
      </w:smartTag>
      <w:r w:rsidRPr="0035292A">
        <w:rPr>
          <w:rFonts w:ascii="Times New Roman" w:hAnsi="Times New Roman" w:cs="Times New Roman"/>
          <w:sz w:val="24"/>
          <w:szCs w:val="24"/>
        </w:rPr>
        <w:t xml:space="preserve">. — первым секретарем Ярославского обкома ВЛКСМ. Член ВКП(б) с </w:t>
      </w:r>
      <w:smartTag w:uri="urn:schemas-microsoft-com:office:smarttags" w:element="metricconverter">
        <w:smartTagPr>
          <w:attr w:name="ProductID" w:val="1939 г"/>
        </w:smartTagPr>
        <w:r w:rsidRPr="0035292A">
          <w:rPr>
            <w:rFonts w:ascii="Times New Roman" w:hAnsi="Times New Roman" w:cs="Times New Roman"/>
            <w:sz w:val="24"/>
            <w:szCs w:val="24"/>
          </w:rPr>
          <w:t>1939 г</w:t>
        </w:r>
      </w:smartTag>
      <w:r w:rsidRPr="0035292A">
        <w:rPr>
          <w:rFonts w:ascii="Times New Roman" w:hAnsi="Times New Roman" w:cs="Times New Roman"/>
          <w:sz w:val="24"/>
          <w:szCs w:val="24"/>
        </w:rPr>
        <w:t xml:space="preserve">. В 1940 избран Первым секретарем ЦК ВЛКСМ Карелии. С 1944 на партработе — второй секретарь Петрозаводского обкома. С </w:t>
      </w:r>
      <w:smartTag w:uri="urn:schemas-microsoft-com:office:smarttags" w:element="metricconverter">
        <w:smartTagPr>
          <w:attr w:name="ProductID" w:val="1951 г"/>
        </w:smartTagPr>
        <w:r w:rsidRPr="0035292A">
          <w:rPr>
            <w:rFonts w:ascii="Times New Roman" w:hAnsi="Times New Roman" w:cs="Times New Roman"/>
            <w:sz w:val="24"/>
            <w:szCs w:val="24"/>
          </w:rPr>
          <w:t>1951 г</w:t>
        </w:r>
      </w:smartTag>
      <w:r w:rsidRPr="0035292A">
        <w:rPr>
          <w:rFonts w:ascii="Times New Roman" w:hAnsi="Times New Roman" w:cs="Times New Roman"/>
          <w:sz w:val="24"/>
          <w:szCs w:val="24"/>
        </w:rPr>
        <w:t>. в ЦК КПСС. В 1953—1957 гг. — чрезвычайный и полномочный посол СССР в Венгерской Народной республике. С 1957 — зав. отделом ЦК КПСС. 1967—1982 — председатель Комитета государственной безопасности. С 1982 – генеральный секретарь ЦК КПСС.</w:t>
      </w:r>
      <w:r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5A7D6C" w:rsidRPr="00215402" w:rsidRDefault="0035292A" w:rsidP="005A7D6C">
      <w:pPr>
        <w:pStyle w:val="Default"/>
        <w:jc w:val="both"/>
        <w:rPr>
          <w:color w:val="auto"/>
        </w:rPr>
      </w:pPr>
      <w:r>
        <w:rPr>
          <w:b/>
        </w:rPr>
        <w:t>1.2</w:t>
      </w:r>
      <w:r w:rsidR="005A7D6C" w:rsidRPr="00215402">
        <w:rPr>
          <w:b/>
          <w:color w:val="auto"/>
        </w:rPr>
        <w:t>.</w:t>
      </w:r>
      <w:r w:rsidR="005A7D6C" w:rsidRPr="00215402">
        <w:rPr>
          <w:color w:val="auto"/>
        </w:rPr>
        <w:t xml:space="preserve"> </w:t>
      </w:r>
      <w:r w:rsidR="00C40701" w:rsidRPr="00215402">
        <w:rPr>
          <w:color w:val="auto"/>
        </w:rPr>
        <w:t>Немцы сопротивлялись отчаянно, продвижение советских войск шло медленно. Все на этой земле было приспособлено к обороне: и тевтонские замки, и крепости врем</w:t>
      </w:r>
      <w:r w:rsidR="00431E9F" w:rsidRPr="00215402">
        <w:rPr>
          <w:color w:val="auto"/>
        </w:rPr>
        <w:t>ё</w:t>
      </w:r>
      <w:r w:rsidR="00C40701" w:rsidRPr="00215402">
        <w:rPr>
          <w:color w:val="auto"/>
        </w:rPr>
        <w:t>н Семилетней войны. В этих боях получил см</w:t>
      </w:r>
      <w:r w:rsidR="00431E9F" w:rsidRPr="00215402">
        <w:rPr>
          <w:color w:val="auto"/>
        </w:rPr>
        <w:t>е</w:t>
      </w:r>
      <w:r w:rsidR="00C40701" w:rsidRPr="00215402">
        <w:rPr>
          <w:color w:val="auto"/>
        </w:rPr>
        <w:t>ртельную рану ко</w:t>
      </w:r>
      <w:r w:rsidR="00431E9F" w:rsidRPr="00215402">
        <w:rPr>
          <w:color w:val="auto"/>
        </w:rPr>
        <w:t>м</w:t>
      </w:r>
      <w:r w:rsidR="00C40701" w:rsidRPr="00215402">
        <w:rPr>
          <w:color w:val="auto"/>
        </w:rPr>
        <w:t xml:space="preserve">андующий фронтом </w:t>
      </w:r>
      <w:r w:rsidR="00431E9F" w:rsidRPr="00215402">
        <w:rPr>
          <w:color w:val="auto"/>
        </w:rPr>
        <w:t xml:space="preserve"> - самый молодой из всех командующих советскими фронтами. Ему не было и сорока лет.___</w:t>
      </w:r>
      <w:r w:rsidR="007054CD">
        <w:rPr>
          <w:color w:val="auto"/>
        </w:rPr>
        <w:t>______________</w:t>
      </w:r>
    </w:p>
    <w:p w:rsidR="005A7D6C" w:rsidRPr="00215402" w:rsidRDefault="005A7D6C" w:rsidP="005A7D6C">
      <w:pPr>
        <w:pStyle w:val="Default"/>
        <w:jc w:val="both"/>
        <w:rPr>
          <w:color w:val="auto"/>
        </w:rPr>
      </w:pPr>
      <w:r w:rsidRPr="00215402">
        <w:rPr>
          <w:b/>
          <w:color w:val="auto"/>
        </w:rPr>
        <w:t xml:space="preserve">1.3. </w:t>
      </w:r>
      <w:r w:rsidRPr="00215402">
        <w:rPr>
          <w:color w:val="auto"/>
        </w:rPr>
        <w:t xml:space="preserve">Он был вторым сыном в семье, от роду его звали Варфоломеем. Обучение ему давалось нелегко. Однажды отец послал его искать лошадей. Он увидел некоего старца святого, удивительного и неизвестного, благообразного и подобного ангелу, на поле под дубом стоящего и прилежно со слезами молящегося. И, когда кончил молиться старец и посмотрел на отрока, увидел он духовным взором, что будет отрок сосудом избранным Святого Духа. В седьмой день месяца октября Варфоломей принял постриг, который стал началом иноческой жизни. С этого </w:t>
      </w:r>
      <w:r w:rsidR="005C74EA" w:rsidRPr="00215402">
        <w:rPr>
          <w:color w:val="auto"/>
        </w:rPr>
        <w:t>момента его стали именовать .... _________________</w:t>
      </w:r>
    </w:p>
    <w:p w:rsidR="00222FF0" w:rsidRPr="00215402" w:rsidRDefault="005A7D6C" w:rsidP="00431E9F">
      <w:pPr>
        <w:pStyle w:val="Default"/>
        <w:jc w:val="both"/>
        <w:rPr>
          <w:color w:val="auto"/>
        </w:rPr>
      </w:pPr>
      <w:r w:rsidRPr="00215402">
        <w:rPr>
          <w:b/>
          <w:color w:val="auto"/>
        </w:rPr>
        <w:t>1.4.</w:t>
      </w:r>
      <w:r w:rsidRPr="00215402">
        <w:rPr>
          <w:color w:val="auto"/>
        </w:rPr>
        <w:t xml:space="preserve"> Племянница великого царя, вдова небогатого курляндского герцога, ставшая императрицей по приглашению Верховного тайного совета. Десять лет правления этой грозной женщины были отмечены усилением позиц</w:t>
      </w:r>
      <w:r w:rsidR="00431E9F" w:rsidRPr="00215402">
        <w:rPr>
          <w:color w:val="auto"/>
        </w:rPr>
        <w:t>ий прибалтийских немцев у трона___</w:t>
      </w:r>
    </w:p>
    <w:p w:rsidR="007333FD" w:rsidRDefault="00431E9F" w:rsidP="0073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402">
        <w:rPr>
          <w:rFonts w:ascii="Times New Roman" w:hAnsi="Times New Roman" w:cs="Times New Roman"/>
          <w:b/>
          <w:sz w:val="24"/>
          <w:szCs w:val="24"/>
        </w:rPr>
        <w:t>1.5</w:t>
      </w:r>
      <w:r w:rsidR="007333FD">
        <w:rPr>
          <w:rFonts w:ascii="Times New Roman" w:hAnsi="Times New Roman" w:cs="Times New Roman"/>
          <w:b/>
          <w:sz w:val="24"/>
          <w:szCs w:val="24"/>
        </w:rPr>
        <w:t>.</w:t>
      </w:r>
      <w:r w:rsidR="007333FD" w:rsidRPr="007333FD">
        <w:t xml:space="preserve"> </w:t>
      </w:r>
      <w:r w:rsidR="007333FD" w:rsidRPr="007333FD">
        <w:rPr>
          <w:rFonts w:ascii="Times New Roman" w:hAnsi="Times New Roman" w:cs="Times New Roman"/>
          <w:sz w:val="24"/>
          <w:szCs w:val="24"/>
        </w:rPr>
        <w:t>Она является единственной в мире женщиной, совершившей космический полёт в одиночку.  Её позывной на время полёта — «Чайка»; фраза, которую она произнесла перед стартом: «Эй! Небо, сними шляпу!» (изменённая цитата из поэмы В. Маяковского «Облако в штанах»). ________________</w:t>
      </w:r>
    </w:p>
    <w:p w:rsidR="007333FD" w:rsidRDefault="007333FD" w:rsidP="007333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7D6C" w:rsidRPr="007333FD" w:rsidRDefault="005A7D6C" w:rsidP="007333F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3FD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E732E8" w:rsidRPr="009E47F8" w:rsidRDefault="009E47F8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732E8" w:rsidRPr="009E47F8">
        <w:rPr>
          <w:rFonts w:ascii="Times New Roman" w:hAnsi="Times New Roman" w:cs="Times New Roman"/>
          <w:b/>
          <w:sz w:val="24"/>
          <w:szCs w:val="24"/>
        </w:rPr>
        <w:t>Установите соответствия</w:t>
      </w:r>
      <w:r w:rsidR="00FA19DD" w:rsidRPr="009E47F8">
        <w:rPr>
          <w:rFonts w:ascii="Times New Roman" w:hAnsi="Times New Roman" w:cs="Times New Roman"/>
          <w:b/>
          <w:sz w:val="24"/>
          <w:szCs w:val="24"/>
        </w:rPr>
        <w:t>.</w:t>
      </w:r>
      <w:r w:rsidR="00FE0161" w:rsidRPr="009E47F8">
        <w:rPr>
          <w:rFonts w:ascii="Times New Roman" w:hAnsi="Times New Roman" w:cs="Times New Roman"/>
          <w:b/>
          <w:sz w:val="24"/>
          <w:szCs w:val="24"/>
        </w:rPr>
        <w:t xml:space="preserve"> Отв</w:t>
      </w:r>
      <w:r w:rsidR="00DB2FFE" w:rsidRPr="009E47F8">
        <w:rPr>
          <w:rFonts w:ascii="Times New Roman" w:hAnsi="Times New Roman" w:cs="Times New Roman"/>
          <w:b/>
          <w:sz w:val="24"/>
          <w:szCs w:val="24"/>
        </w:rPr>
        <w:t>еты внесите в таблицы</w:t>
      </w:r>
      <w:r w:rsidR="00FE0161" w:rsidRPr="009E47F8">
        <w:rPr>
          <w:rFonts w:ascii="Times New Roman" w:hAnsi="Times New Roman" w:cs="Times New Roman"/>
          <w:b/>
          <w:sz w:val="24"/>
          <w:szCs w:val="24"/>
        </w:rPr>
        <w:t xml:space="preserve"> ЛИСТА ОТВЕТОВ</w:t>
      </w:r>
      <w:r w:rsidR="00E732E8" w:rsidRPr="009E47F8">
        <w:rPr>
          <w:rFonts w:ascii="Times New Roman" w:hAnsi="Times New Roman" w:cs="Times New Roman"/>
          <w:b/>
          <w:sz w:val="24"/>
          <w:szCs w:val="24"/>
        </w:rPr>
        <w:t xml:space="preserve"> За все задание </w:t>
      </w:r>
      <w:r w:rsidRPr="009E47F8">
        <w:rPr>
          <w:rFonts w:ascii="Times New Roman" w:hAnsi="Times New Roman" w:cs="Times New Roman"/>
          <w:b/>
          <w:sz w:val="24"/>
          <w:szCs w:val="24"/>
        </w:rPr>
        <w:t>–</w:t>
      </w:r>
      <w:r w:rsidR="00E732E8" w:rsidRPr="009E4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47F8">
        <w:rPr>
          <w:rFonts w:ascii="Times New Roman" w:hAnsi="Times New Roman" w:cs="Times New Roman"/>
          <w:b/>
          <w:sz w:val="24"/>
          <w:szCs w:val="24"/>
          <w:u w:val="single"/>
        </w:rPr>
        <w:t>28 баллов</w:t>
      </w:r>
      <w:r w:rsidR="001A6E25" w:rsidRPr="009E47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FA19DD" w:rsidRPr="00D56E22" w:rsidRDefault="00E732E8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FA19DD"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</w:t>
      </w:r>
      <w:r w:rsidR="00431E9F">
        <w:rPr>
          <w:rFonts w:ascii="Times New Roman" w:hAnsi="Times New Roman" w:cs="Times New Roman"/>
          <w:b/>
          <w:sz w:val="24"/>
          <w:szCs w:val="24"/>
        </w:rPr>
        <w:t xml:space="preserve">положения из первого столбца с положениями из второго столбца. Ответы внесите в таблицу листа ответов. </w:t>
      </w:r>
      <w:r>
        <w:rPr>
          <w:rFonts w:ascii="Times New Roman" w:hAnsi="Times New Roman" w:cs="Times New Roman"/>
          <w:b/>
          <w:sz w:val="24"/>
          <w:szCs w:val="24"/>
        </w:rPr>
        <w:t>По 2</w:t>
      </w:r>
      <w:r w:rsidR="00D56E22">
        <w:rPr>
          <w:rFonts w:ascii="Times New Roman" w:hAnsi="Times New Roman" w:cs="Times New Roman"/>
          <w:b/>
          <w:sz w:val="24"/>
          <w:szCs w:val="24"/>
        </w:rPr>
        <w:t xml:space="preserve"> балла за каждую верную пару, всего </w:t>
      </w:r>
      <w:r w:rsidR="001A6E25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="00D56E22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0"/>
        <w:gridCol w:w="6089"/>
      </w:tblGrid>
      <w:tr w:rsidR="00FA19DD" w:rsidRPr="00FA19DD" w:rsidTr="00BB0F0C">
        <w:tc>
          <w:tcPr>
            <w:tcW w:w="3290" w:type="dxa"/>
            <w:shd w:val="clear" w:color="auto" w:fill="auto"/>
          </w:tcPr>
          <w:p w:rsidR="00FA19DD" w:rsidRPr="00FA19DD" w:rsidRDefault="005F7B0D" w:rsidP="00FA19D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Ученые и изобретатели</w:t>
            </w:r>
          </w:p>
        </w:tc>
        <w:tc>
          <w:tcPr>
            <w:tcW w:w="6089" w:type="dxa"/>
            <w:shd w:val="clear" w:color="auto" w:fill="auto"/>
          </w:tcPr>
          <w:p w:rsidR="00FA19DD" w:rsidRPr="00FA19DD" w:rsidRDefault="005F7B0D" w:rsidP="00FA1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Естественнонаучные открытия и достижения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А) Д.И. Менделеев</w:t>
            </w:r>
          </w:p>
        </w:tc>
        <w:tc>
          <w:tcPr>
            <w:tcW w:w="6089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1) дуговая лампа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Б) А.М. Бутлеров</w:t>
            </w:r>
          </w:p>
        </w:tc>
        <w:tc>
          <w:tcPr>
            <w:tcW w:w="6089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2) теория химического строения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В) П.Н. Яблочков</w:t>
            </w:r>
          </w:p>
        </w:tc>
        <w:tc>
          <w:tcPr>
            <w:tcW w:w="6089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3) лампа накаливания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Г) А.Ф. Можайский</w:t>
            </w:r>
          </w:p>
        </w:tc>
        <w:tc>
          <w:tcPr>
            <w:tcW w:w="6089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4) периодический закон химических элементов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Д) И.И. Мечников</w:t>
            </w:r>
          </w:p>
        </w:tc>
        <w:tc>
          <w:tcPr>
            <w:tcW w:w="6089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5) попытка построения  самолетов с двумя двигателями 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Е) А.С. Попов</w:t>
            </w:r>
          </w:p>
        </w:tc>
        <w:tc>
          <w:tcPr>
            <w:tcW w:w="6089" w:type="dxa"/>
            <w:shd w:val="clear" w:color="auto" w:fill="auto"/>
          </w:tcPr>
          <w:p w:rsidR="005F7B0D" w:rsidRDefault="001A6E25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>) основы теории иммунитета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Ж) В.В. Докучаев</w:t>
            </w:r>
          </w:p>
        </w:tc>
        <w:tc>
          <w:tcPr>
            <w:tcW w:w="6089" w:type="dxa"/>
            <w:shd w:val="clear" w:color="auto" w:fill="auto"/>
          </w:tcPr>
          <w:p w:rsidR="005F7B0D" w:rsidRDefault="001A6E25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>) радиосвязь</w:t>
            </w:r>
          </w:p>
        </w:tc>
      </w:tr>
      <w:tr w:rsidR="005F7B0D" w:rsidRPr="00FA19DD" w:rsidTr="00BB0F0C">
        <w:tc>
          <w:tcPr>
            <w:tcW w:w="3290" w:type="dxa"/>
            <w:shd w:val="clear" w:color="auto" w:fill="auto"/>
          </w:tcPr>
          <w:p w:rsidR="005F7B0D" w:rsidRDefault="005F7B0D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З) А.Н. Лодыгин</w:t>
            </w:r>
          </w:p>
        </w:tc>
        <w:tc>
          <w:tcPr>
            <w:tcW w:w="6089" w:type="dxa"/>
            <w:shd w:val="clear" w:color="auto" w:fill="auto"/>
          </w:tcPr>
          <w:p w:rsidR="005F7B0D" w:rsidRDefault="001A6E25" w:rsidP="00DF6E7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5F7B0D">
              <w:rPr>
                <w:rFonts w:ascii="Times New Roman" w:eastAsia="Times New Roman" w:hAnsi="Times New Roman" w:cs="Times New Roman"/>
                <w:sz w:val="24"/>
              </w:rPr>
              <w:t>) основы современного почвоведения</w:t>
            </w:r>
          </w:p>
        </w:tc>
      </w:tr>
    </w:tbl>
    <w:p w:rsidR="005C74EA" w:rsidRPr="00FA19DD" w:rsidRDefault="005C74EA" w:rsidP="00FA1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2AD8" w:rsidRPr="00D56E22" w:rsidRDefault="00E732E8" w:rsidP="00762A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762AD8" w:rsidRPr="00FA19DD">
        <w:rPr>
          <w:rFonts w:ascii="Times New Roman" w:hAnsi="Times New Roman" w:cs="Times New Roman"/>
          <w:b/>
          <w:sz w:val="24"/>
          <w:szCs w:val="24"/>
        </w:rPr>
        <w:t xml:space="preserve"> Соотнесите 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имя полководца </w:t>
      </w:r>
      <w:r w:rsidR="00762AD8" w:rsidRPr="00FA19D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сражение, в котором он участвовал. По 2 балла за каждую верную пару, всего </w:t>
      </w:r>
      <w:r w:rsidR="00762AD8">
        <w:rPr>
          <w:rFonts w:ascii="Times New Roman" w:hAnsi="Times New Roman" w:cs="Times New Roman"/>
          <w:b/>
          <w:sz w:val="24"/>
          <w:szCs w:val="24"/>
          <w:u w:val="single"/>
        </w:rPr>
        <w:t>12 баллов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7"/>
        <w:gridCol w:w="6712"/>
      </w:tblGrid>
      <w:tr w:rsidR="00762AD8" w:rsidRPr="00FA19DD" w:rsidTr="00596908">
        <w:tc>
          <w:tcPr>
            <w:tcW w:w="2694" w:type="dxa"/>
            <w:shd w:val="clear" w:color="auto" w:fill="auto"/>
          </w:tcPr>
          <w:p w:rsidR="00762AD8" w:rsidRPr="00FA19DD" w:rsidRDefault="00762AD8" w:rsidP="00596908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ПОЛКОВОДЕЦ</w:t>
            </w:r>
          </w:p>
        </w:tc>
        <w:tc>
          <w:tcPr>
            <w:tcW w:w="6911" w:type="dxa"/>
            <w:shd w:val="clear" w:color="auto" w:fill="auto"/>
          </w:tcPr>
          <w:p w:rsidR="00762AD8" w:rsidRPr="00FA19DD" w:rsidRDefault="00762AD8" w:rsidP="005969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СРАЖЕНИЕ</w:t>
            </w:r>
          </w:p>
        </w:tc>
      </w:tr>
      <w:tr w:rsidR="00762AD8" w:rsidRPr="00FA19DD" w:rsidTr="00596908">
        <w:tc>
          <w:tcPr>
            <w:tcW w:w="2694" w:type="dxa"/>
            <w:shd w:val="clear" w:color="auto" w:fill="auto"/>
          </w:tcPr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1. </w:t>
            </w:r>
            <w:r w:rsidRPr="002B7E5A">
              <w:rPr>
                <w:rFonts w:ascii="TimesNewRomanPSMT" w:hAnsi="TimesNewRomanPSMT"/>
                <w:sz w:val="24"/>
              </w:rPr>
              <w:t xml:space="preserve">Жуков Г.К.  </w:t>
            </w:r>
          </w:p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2. </w:t>
            </w:r>
            <w:r w:rsidRPr="002B7E5A">
              <w:rPr>
                <w:rFonts w:ascii="TimesNewRomanPSMT" w:hAnsi="TimesNewRomanPSMT"/>
                <w:sz w:val="24"/>
              </w:rPr>
              <w:t>Конев И.С</w:t>
            </w:r>
          </w:p>
          <w:p w:rsidR="00762AD8" w:rsidRPr="00B556E1" w:rsidRDefault="00762AD8" w:rsidP="00596908">
            <w:pPr>
              <w:spacing w:after="0" w:line="240" w:lineRule="auto"/>
              <w:rPr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3. </w:t>
            </w:r>
            <w:r w:rsidRPr="002B7E5A">
              <w:rPr>
                <w:rFonts w:ascii="TimesNewRomanPSMT" w:hAnsi="TimesNewRomanPSMT"/>
                <w:sz w:val="24"/>
              </w:rPr>
              <w:t>Малиновский Р.Я.</w:t>
            </w:r>
          </w:p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4. </w:t>
            </w:r>
            <w:r w:rsidRPr="002B7E5A">
              <w:rPr>
                <w:rFonts w:ascii="TimesNewRomanPSMT" w:hAnsi="TimesNewRomanPSMT"/>
                <w:sz w:val="24"/>
              </w:rPr>
              <w:t>Мерецков К.А</w:t>
            </w:r>
          </w:p>
          <w:p w:rsidR="00762AD8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5. </w:t>
            </w:r>
            <w:r w:rsidRPr="002B7E5A">
              <w:rPr>
                <w:rFonts w:ascii="TimesNewRomanPSMT" w:hAnsi="TimesNewRomanPSMT"/>
                <w:sz w:val="24"/>
              </w:rPr>
              <w:t>Рокоссовский К.К</w:t>
            </w:r>
            <w:r>
              <w:rPr>
                <w:rFonts w:ascii="TimesNewRomanPSMT" w:hAnsi="TimesNewRomanPSMT"/>
                <w:sz w:val="24"/>
              </w:rPr>
              <w:t>.</w:t>
            </w:r>
          </w:p>
          <w:p w:rsidR="00762AD8" w:rsidRPr="00B556E1" w:rsidRDefault="00762AD8" w:rsidP="00596908">
            <w:pPr>
              <w:pStyle w:val="a8"/>
              <w:ind w:left="0"/>
              <w:rPr>
                <w:rFonts w:ascii="Times New Roman" w:hAnsi="Times New Roman" w:cs="Times New Roman"/>
              </w:rPr>
            </w:pPr>
            <w:r w:rsidRPr="00B556E1">
              <w:rPr>
                <w:rFonts w:ascii="Times New Roman" w:hAnsi="Times New Roman" w:cs="Times New Roman"/>
                <w:b/>
              </w:rPr>
              <w:t xml:space="preserve">6. </w:t>
            </w:r>
            <w:r>
              <w:rPr>
                <w:rFonts w:ascii="Times New Roman" w:hAnsi="Times New Roman" w:cs="Times New Roman"/>
              </w:rPr>
              <w:t>Василевский А.М.</w:t>
            </w:r>
          </w:p>
        </w:tc>
        <w:tc>
          <w:tcPr>
            <w:tcW w:w="6911" w:type="dxa"/>
            <w:shd w:val="clear" w:color="auto" w:fill="auto"/>
          </w:tcPr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А. </w:t>
            </w:r>
            <w:r w:rsidRPr="002B7E5A">
              <w:rPr>
                <w:rFonts w:ascii="TimesNewRomanPSMT" w:hAnsi="TimesNewRomanPSMT"/>
                <w:sz w:val="24"/>
              </w:rPr>
              <w:t xml:space="preserve">Курская битва,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2B7E5A">
                <w:rPr>
                  <w:rFonts w:ascii="TimesNewRomanPSMT" w:hAnsi="TimesNewRomanPSMT"/>
                  <w:sz w:val="24"/>
                </w:rPr>
                <w:t>1943 г</w:t>
              </w:r>
            </w:smartTag>
            <w:r w:rsidRPr="002B7E5A">
              <w:rPr>
                <w:rFonts w:ascii="TimesNewRomanPSMT" w:hAnsi="TimesNewRomanPSMT"/>
                <w:sz w:val="24"/>
              </w:rPr>
              <w:t>.</w:t>
            </w:r>
          </w:p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Б. </w:t>
            </w:r>
            <w:r w:rsidRPr="002B7E5A">
              <w:rPr>
                <w:rFonts w:ascii="TimesNewRomanPSMT" w:hAnsi="TimesNewRomanPSMT"/>
                <w:sz w:val="24"/>
              </w:rPr>
              <w:t>Львовско-</w:t>
            </w:r>
            <w:proofErr w:type="spellStart"/>
            <w:r w:rsidRPr="002B7E5A">
              <w:rPr>
                <w:rFonts w:ascii="TimesNewRomanPSMT" w:hAnsi="TimesNewRomanPSMT"/>
                <w:sz w:val="24"/>
              </w:rPr>
              <w:t>Сандомирская</w:t>
            </w:r>
            <w:proofErr w:type="spellEnd"/>
            <w:r w:rsidRPr="002B7E5A">
              <w:rPr>
                <w:rFonts w:ascii="TimesNewRomanPSMT" w:hAnsi="TimesNewRomanPSMT"/>
                <w:sz w:val="24"/>
              </w:rPr>
              <w:t xml:space="preserve"> операция,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2B7E5A">
                <w:rPr>
                  <w:rFonts w:ascii="TimesNewRomanPSMT" w:hAnsi="TimesNewRomanPSMT"/>
                  <w:sz w:val="24"/>
                </w:rPr>
                <w:t>1944 г</w:t>
              </w:r>
            </w:smartTag>
            <w:r w:rsidRPr="002B7E5A">
              <w:rPr>
                <w:rFonts w:ascii="TimesNewRomanPSMT" w:hAnsi="TimesNewRomanPSMT"/>
                <w:sz w:val="24"/>
              </w:rPr>
              <w:t>.</w:t>
            </w:r>
          </w:p>
          <w:p w:rsidR="00762AD8" w:rsidRPr="000118F7" w:rsidRDefault="00762AD8" w:rsidP="0059690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В. </w:t>
            </w:r>
            <w:proofErr w:type="spellStart"/>
            <w:r w:rsidR="000118F7" w:rsidRPr="000118F7">
              <w:rPr>
                <w:rFonts w:ascii="Times New Roman" w:hAnsi="Times New Roman" w:cs="Times New Roman"/>
                <w:sz w:val="24"/>
              </w:rPr>
              <w:t>Любанская</w:t>
            </w:r>
            <w:proofErr w:type="spellEnd"/>
            <w:r w:rsidR="000118F7" w:rsidRPr="000118F7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118F7">
              <w:rPr>
                <w:rFonts w:ascii="Times New Roman" w:hAnsi="Times New Roman" w:cs="Times New Roman"/>
                <w:sz w:val="24"/>
              </w:rPr>
              <w:t>операция</w:t>
            </w:r>
            <w:r w:rsidR="008D6DF1">
              <w:rPr>
                <w:rFonts w:ascii="Times New Roman" w:hAnsi="Times New Roman" w:cs="Times New Roman"/>
                <w:sz w:val="24"/>
              </w:rPr>
              <w:t xml:space="preserve"> в 1942 г.</w:t>
            </w:r>
          </w:p>
          <w:p w:rsidR="00762AD8" w:rsidRPr="002B7E5A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 w:rsidRPr="002B7E5A">
              <w:rPr>
                <w:rFonts w:ascii="TimesNewRomanPS-BoldMT" w:hAnsi="TimesNewRomanPS-BoldMT"/>
                <w:b/>
                <w:sz w:val="24"/>
              </w:rPr>
              <w:t xml:space="preserve">Г. </w:t>
            </w:r>
            <w:r w:rsidRPr="002B7E5A">
              <w:rPr>
                <w:rFonts w:ascii="TimesNewRomanPSMT" w:hAnsi="TimesNewRomanPSMT"/>
                <w:sz w:val="24"/>
              </w:rPr>
              <w:t xml:space="preserve">Сражение на реке Халхин-Гол, </w:t>
            </w:r>
            <w:smartTag w:uri="urn:schemas-microsoft-com:office:smarttags" w:element="metricconverter">
              <w:smartTagPr>
                <w:attr w:name="ProductID" w:val="1939 г"/>
              </w:smartTagPr>
              <w:r w:rsidRPr="002B7E5A">
                <w:rPr>
                  <w:rFonts w:ascii="TimesNewRomanPSMT" w:hAnsi="TimesNewRomanPSMT"/>
                  <w:sz w:val="24"/>
                </w:rPr>
                <w:t>1939 г</w:t>
              </w:r>
            </w:smartTag>
            <w:r w:rsidRPr="002B7E5A">
              <w:rPr>
                <w:rFonts w:ascii="TimesNewRomanPSMT" w:hAnsi="TimesNewRomanPSMT"/>
                <w:sz w:val="24"/>
              </w:rPr>
              <w:t>.</w:t>
            </w:r>
          </w:p>
          <w:p w:rsidR="00762AD8" w:rsidRDefault="00762AD8" w:rsidP="00596908">
            <w:pPr>
              <w:spacing w:after="0" w:line="240" w:lineRule="auto"/>
              <w:rPr>
                <w:rFonts w:ascii="TimesNewRomanPSMT" w:hAnsi="TimesNewRomanPSMT"/>
                <w:sz w:val="24"/>
              </w:rPr>
            </w:pPr>
            <w:r>
              <w:rPr>
                <w:rFonts w:ascii="TimesNewRomanPS-BoldMT" w:hAnsi="TimesNewRomanPS-BoldMT"/>
                <w:b/>
                <w:sz w:val="24"/>
              </w:rPr>
              <w:t xml:space="preserve">Д. </w:t>
            </w:r>
            <w:r>
              <w:rPr>
                <w:rFonts w:ascii="TimesNewRomanPSMT" w:hAnsi="TimesNewRomanPSMT"/>
                <w:sz w:val="24"/>
              </w:rPr>
              <w:t xml:space="preserve">Ясско-Кишиневская операция, </w:t>
            </w:r>
            <w:smartTag w:uri="urn:schemas-microsoft-com:office:smarttags" w:element="metricconverter">
              <w:smartTagPr>
                <w:attr w:name="ProductID" w:val="1944 г"/>
              </w:smartTagPr>
              <w:r>
                <w:rPr>
                  <w:rFonts w:ascii="TimesNewRomanPSMT" w:hAnsi="TimesNewRomanPSMT"/>
                  <w:sz w:val="24"/>
                </w:rPr>
                <w:t>1944 г</w:t>
              </w:r>
            </w:smartTag>
            <w:r>
              <w:rPr>
                <w:rFonts w:ascii="TimesNewRomanPSMT" w:hAnsi="TimesNewRomanPSMT"/>
                <w:sz w:val="24"/>
              </w:rPr>
              <w:t>.</w:t>
            </w:r>
          </w:p>
          <w:p w:rsidR="00762AD8" w:rsidRPr="00B556E1" w:rsidRDefault="00762AD8" w:rsidP="000118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56E1">
              <w:rPr>
                <w:rFonts w:ascii="Times New Roman" w:hAnsi="Times New Roman" w:cs="Times New Roman"/>
                <w:b/>
                <w:sz w:val="24"/>
                <w:szCs w:val="24"/>
              </w:rPr>
              <w:t>Е.</w:t>
            </w:r>
            <w:r w:rsidR="00B423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18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Штурм Кенигсберга в </w:t>
            </w:r>
            <w:r w:rsidR="008D6D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1945 г.</w:t>
            </w:r>
          </w:p>
        </w:tc>
      </w:tr>
    </w:tbl>
    <w:p w:rsidR="00FA19DD" w:rsidRDefault="00D56E22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D56E22" w:rsidRDefault="00D56E22" w:rsidP="00D56E2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Верны ли следующие утверждения? В таблицу листа отве</w:t>
      </w:r>
      <w:r w:rsidR="00DB2FFE">
        <w:rPr>
          <w:rFonts w:ascii="Times New Roman" w:hAnsi="Times New Roman" w:cs="Times New Roman"/>
          <w:b/>
          <w:sz w:val="24"/>
          <w:szCs w:val="24"/>
        </w:rPr>
        <w:t>тов в</w:t>
      </w:r>
      <w:r w:rsidR="00762AD8">
        <w:rPr>
          <w:rFonts w:ascii="Times New Roman" w:hAnsi="Times New Roman" w:cs="Times New Roman"/>
          <w:b/>
          <w:sz w:val="24"/>
          <w:szCs w:val="24"/>
        </w:rPr>
        <w:t xml:space="preserve">пишите «да» или «нет». По 1 баллу </w:t>
      </w:r>
      <w:r>
        <w:rPr>
          <w:rFonts w:ascii="Times New Roman" w:hAnsi="Times New Roman" w:cs="Times New Roman"/>
          <w:b/>
          <w:sz w:val="24"/>
          <w:szCs w:val="24"/>
        </w:rPr>
        <w:t xml:space="preserve">за каждый верный ответ, всего за задание 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="00DB2FFE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D56E22">
        <w:rPr>
          <w:rFonts w:ascii="Times New Roman" w:hAnsi="Times New Roman" w:cs="Times New Roman"/>
          <w:b/>
          <w:sz w:val="24"/>
          <w:szCs w:val="24"/>
          <w:u w:val="single"/>
        </w:rPr>
        <w:t>0 баллов</w:t>
      </w:r>
    </w:p>
    <w:p w:rsidR="00FA19DD" w:rsidRPr="00762AD8" w:rsidRDefault="00D56E22" w:rsidP="00762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="00F35609">
        <w:rPr>
          <w:rFonts w:ascii="Times New Roman" w:hAnsi="Times New Roman" w:cs="Times New Roman"/>
          <w:sz w:val="24"/>
          <w:szCs w:val="24"/>
        </w:rPr>
        <w:t xml:space="preserve"> </w:t>
      </w:r>
      <w:r w:rsidR="00762AD8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="00762AD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762AD8" w:rsidRPr="00762AD8">
        <w:rPr>
          <w:rFonts w:ascii="Times New Roman" w:hAnsi="Times New Roman" w:cs="Times New Roman"/>
          <w:sz w:val="24"/>
          <w:szCs w:val="24"/>
        </w:rPr>
        <w:t xml:space="preserve"> </w:t>
      </w:r>
      <w:r w:rsidR="00762AD8">
        <w:rPr>
          <w:rFonts w:ascii="Times New Roman" w:hAnsi="Times New Roman" w:cs="Times New Roman"/>
          <w:sz w:val="24"/>
          <w:szCs w:val="24"/>
        </w:rPr>
        <w:t>был большим знатоком и ценителем французской культуры, что сыграло немаловажную роль в образовании русско-французского военного альянса.</w:t>
      </w:r>
    </w:p>
    <w:p w:rsidR="00EE2201" w:rsidRPr="00167907" w:rsidRDefault="00EE2201" w:rsidP="00EE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r w:rsidR="00F35609" w:rsidRPr="00F35609">
        <w:rPr>
          <w:rFonts w:ascii="Times New Roman" w:hAnsi="Times New Roman" w:cs="Times New Roman"/>
          <w:b/>
          <w:sz w:val="24"/>
          <w:szCs w:val="24"/>
        </w:rPr>
        <w:t>.</w:t>
      </w:r>
      <w:r w:rsidR="00F356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6483D">
        <w:rPr>
          <w:rFonts w:ascii="Times New Roman" w:hAnsi="Times New Roman"/>
          <w:sz w:val="24"/>
          <w:szCs w:val="24"/>
        </w:rPr>
        <w:t xml:space="preserve">Павел </w:t>
      </w:r>
      <w:r w:rsidR="00A6483D">
        <w:rPr>
          <w:rFonts w:ascii="Times New Roman" w:hAnsi="Times New Roman"/>
          <w:sz w:val="24"/>
          <w:szCs w:val="24"/>
          <w:lang w:val="en-US"/>
        </w:rPr>
        <w:t>I</w:t>
      </w:r>
      <w:r w:rsidR="00A6483D" w:rsidRPr="008B38E5">
        <w:rPr>
          <w:rFonts w:ascii="Times New Roman" w:hAnsi="Times New Roman"/>
          <w:sz w:val="24"/>
          <w:szCs w:val="24"/>
        </w:rPr>
        <w:t xml:space="preserve"> </w:t>
      </w:r>
      <w:r w:rsidR="00A6483D">
        <w:rPr>
          <w:rFonts w:ascii="Times New Roman" w:hAnsi="Times New Roman"/>
          <w:sz w:val="24"/>
          <w:szCs w:val="24"/>
        </w:rPr>
        <w:t>был убит заговорщиками по поручению его сына Александра Павловича, будущего российского императора</w:t>
      </w:r>
    </w:p>
    <w:p w:rsidR="00EE2201" w:rsidRPr="00167907" w:rsidRDefault="00EE2201" w:rsidP="00EE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Последний раздел Московского княжества на уделы провел в своем завещании Василий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67907">
        <w:rPr>
          <w:rFonts w:ascii="Times New Roman" w:hAnsi="Times New Roman" w:cs="Times New Roman"/>
          <w:sz w:val="24"/>
          <w:szCs w:val="24"/>
        </w:rPr>
        <w:t>.</w:t>
      </w:r>
    </w:p>
    <w:p w:rsidR="00EE2201" w:rsidRPr="00160DEF" w:rsidRDefault="00EE2201" w:rsidP="00160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3.4. </w:t>
      </w:r>
      <w:r w:rsidR="00160DEF" w:rsidRPr="00160DEF">
        <w:rPr>
          <w:rFonts w:ascii="Times New Roman" w:hAnsi="Times New Roman" w:cs="Times New Roman"/>
          <w:sz w:val="24"/>
          <w:szCs w:val="24"/>
        </w:rPr>
        <w:t>С.Ю. Витте – убежденный сторонник использования политики протекционизма как двигателя модернизации российской промышленности.</w:t>
      </w:r>
    </w:p>
    <w:p w:rsidR="00EE2201" w:rsidRPr="007333FD" w:rsidRDefault="00EE2201" w:rsidP="00733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3.5. </w:t>
      </w:r>
      <w:r w:rsidR="007333FD" w:rsidRPr="007333FD">
        <w:rPr>
          <w:rFonts w:ascii="Times New Roman" w:hAnsi="Times New Roman" w:cs="Times New Roman"/>
          <w:sz w:val="24"/>
          <w:szCs w:val="24"/>
        </w:rPr>
        <w:t xml:space="preserve">«Зубатовщина» – устоявшееся наименование полицейской провокации, инициированной начальником Московского охранного отделения С.В. </w:t>
      </w:r>
      <w:proofErr w:type="spellStart"/>
      <w:r w:rsidR="007333FD" w:rsidRPr="007333FD">
        <w:rPr>
          <w:rFonts w:ascii="Times New Roman" w:hAnsi="Times New Roman" w:cs="Times New Roman"/>
          <w:sz w:val="24"/>
          <w:szCs w:val="24"/>
        </w:rPr>
        <w:t>Зубатовым</w:t>
      </w:r>
      <w:proofErr w:type="spellEnd"/>
      <w:r w:rsidR="007333FD" w:rsidRPr="007333FD">
        <w:rPr>
          <w:rFonts w:ascii="Times New Roman" w:hAnsi="Times New Roman" w:cs="Times New Roman"/>
          <w:sz w:val="24"/>
          <w:szCs w:val="24"/>
        </w:rPr>
        <w:t xml:space="preserve"> и приведшей к разгрому террористической организации партии социалистов-революционеров</w:t>
      </w:r>
    </w:p>
    <w:p w:rsidR="00F35609" w:rsidRPr="00160DEF" w:rsidRDefault="00EE2201" w:rsidP="00160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3.6</w:t>
      </w:r>
      <w:r w:rsidRPr="00EE220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DEF" w:rsidRPr="00160DE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60DEF" w:rsidRPr="00160DEF">
        <w:rPr>
          <w:rFonts w:ascii="Times New Roman" w:hAnsi="Times New Roman" w:cs="Times New Roman"/>
          <w:sz w:val="24"/>
          <w:szCs w:val="24"/>
        </w:rPr>
        <w:t>Главноуговаривающий</w:t>
      </w:r>
      <w:proofErr w:type="spellEnd"/>
      <w:r w:rsidR="00160DEF" w:rsidRPr="00160DEF">
        <w:rPr>
          <w:rFonts w:ascii="Times New Roman" w:hAnsi="Times New Roman" w:cs="Times New Roman"/>
          <w:sz w:val="24"/>
          <w:szCs w:val="24"/>
        </w:rPr>
        <w:t>» – народное прозвище А.Ф. Керенского в 1917 г.</w:t>
      </w:r>
    </w:p>
    <w:p w:rsidR="00F35609" w:rsidRPr="00F35609" w:rsidRDefault="00EE2201" w:rsidP="00EE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3.7</w:t>
      </w:r>
      <w:r w:rsidR="00F356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5609" w:rsidRPr="00F35609">
        <w:rPr>
          <w:rFonts w:ascii="Times New Roman" w:hAnsi="Times New Roman" w:cs="Times New Roman"/>
          <w:sz w:val="24"/>
          <w:szCs w:val="24"/>
        </w:rPr>
        <w:t>«По</w:t>
      </w:r>
      <w:r w:rsidR="00F35609">
        <w:rPr>
          <w:rFonts w:ascii="Times New Roman" w:hAnsi="Times New Roman" w:cs="Times New Roman"/>
          <w:sz w:val="24"/>
          <w:szCs w:val="24"/>
        </w:rPr>
        <w:t>ход за зипунами» - начальный этап т.н. «Малой войны» в Шведской Прибалтики, когда в 1701 – 1705 гг. русские войска совершали кратковременные разорительные рейды на территорию противника с целью его максимального ослабления.</w:t>
      </w:r>
    </w:p>
    <w:p w:rsidR="00F35609" w:rsidRPr="00F35609" w:rsidRDefault="00EE2201" w:rsidP="00EE22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3.8</w:t>
      </w:r>
      <w:r w:rsidR="00F3560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35609" w:rsidRPr="00F35609">
        <w:rPr>
          <w:rFonts w:ascii="Times New Roman" w:hAnsi="Times New Roman" w:cs="Times New Roman"/>
          <w:sz w:val="24"/>
          <w:szCs w:val="24"/>
        </w:rPr>
        <w:t xml:space="preserve">Литовский князь </w:t>
      </w:r>
      <w:proofErr w:type="spellStart"/>
      <w:r w:rsidR="00F35609" w:rsidRPr="00F35609">
        <w:rPr>
          <w:rFonts w:ascii="Times New Roman" w:hAnsi="Times New Roman" w:cs="Times New Roman"/>
          <w:sz w:val="24"/>
          <w:szCs w:val="24"/>
        </w:rPr>
        <w:t>Витовт</w:t>
      </w:r>
      <w:proofErr w:type="spellEnd"/>
      <w:r w:rsidR="00F35609" w:rsidRPr="00F35609">
        <w:rPr>
          <w:rFonts w:ascii="Times New Roman" w:hAnsi="Times New Roman" w:cs="Times New Roman"/>
          <w:sz w:val="24"/>
          <w:szCs w:val="24"/>
        </w:rPr>
        <w:t xml:space="preserve"> </w:t>
      </w:r>
      <w:r w:rsidR="00F35609">
        <w:rPr>
          <w:rFonts w:ascii="Times New Roman" w:hAnsi="Times New Roman" w:cs="Times New Roman"/>
          <w:sz w:val="24"/>
          <w:szCs w:val="24"/>
        </w:rPr>
        <w:t>– тесть Василия I и дед Василия II, великих московских князей.</w:t>
      </w:r>
    </w:p>
    <w:p w:rsidR="00F35609" w:rsidRPr="00EE2201" w:rsidRDefault="00EE2201" w:rsidP="00EE220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3.9</w:t>
      </w:r>
      <w:r w:rsidR="00F35609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«Дипломатическая Цусима» - так Николай</w:t>
      </w:r>
      <w:r w:rsidRPr="00EE22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EE22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отозвался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Портсмутском</w:t>
      </w:r>
      <w:proofErr w:type="spellEnd"/>
      <w:r w:rsidRPr="00EE22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договоре.</w:t>
      </w:r>
    </w:p>
    <w:p w:rsidR="00FA19DD" w:rsidRPr="00160DEF" w:rsidRDefault="00F35609" w:rsidP="00160DE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3.10.</w:t>
      </w:r>
      <w:r w:rsidR="00A6483D">
        <w:rPr>
          <w:rFonts w:ascii="Times New Roman" w:hAnsi="Times New Roman" w:cs="Times New Roman"/>
          <w:sz w:val="24"/>
          <w:szCs w:val="24"/>
        </w:rPr>
        <w:t xml:space="preserve"> </w:t>
      </w:r>
      <w:r w:rsidR="00160DEF" w:rsidRPr="00160DEF">
        <w:rPr>
          <w:rFonts w:ascii="Times New Roman" w:hAnsi="Times New Roman" w:cs="Times New Roman"/>
          <w:sz w:val="24"/>
          <w:szCs w:val="24"/>
        </w:rPr>
        <w:t>П.А. Столыпин – первый председатель Совета министров Российской империи.</w:t>
      </w:r>
    </w:p>
    <w:p w:rsidR="00160DEF" w:rsidRDefault="00160DEF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32E8" w:rsidRDefault="00E732E8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DB2FFE" w:rsidRPr="00DB2FFE" w:rsidRDefault="00DB2FFE" w:rsidP="00DB2FF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pacing w:val="7"/>
          <w:sz w:val="24"/>
          <w:szCs w:val="24"/>
        </w:rPr>
      </w:pPr>
      <w:r>
        <w:rPr>
          <w:rFonts w:ascii="Times New Roman" w:hAnsi="Times New Roman"/>
          <w:b/>
        </w:rPr>
        <w:t xml:space="preserve">    </w:t>
      </w:r>
      <w:r w:rsidRPr="00DB2FFE">
        <w:rPr>
          <w:rFonts w:ascii="Times New Roman" w:hAnsi="Times New Roman" w:cs="Times New Roman"/>
          <w:b/>
          <w:sz w:val="24"/>
          <w:szCs w:val="24"/>
        </w:rPr>
        <w:t>К</w:t>
      </w:r>
      <w:r w:rsidRPr="00DB2FFE">
        <w:rPr>
          <w:rFonts w:ascii="Times New Roman" w:eastAsia="Calibri" w:hAnsi="Times New Roman" w:cs="Times New Roman"/>
          <w:b/>
          <w:spacing w:val="7"/>
          <w:sz w:val="24"/>
          <w:szCs w:val="24"/>
        </w:rPr>
        <w:t>то или что является лишним в данном логическом ряду? Свой ответ объясните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По 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 балл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у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 за к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ждый верный ответ, по 2 балла за верное пояснение. Всего за задание </w:t>
      </w:r>
      <w:r w:rsidR="00022B5C"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1</w:t>
      </w:r>
      <w:r w:rsidR="005D2890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>2</w:t>
      </w:r>
      <w:r w:rsidR="00022B5C" w:rsidRPr="00022B5C">
        <w:rPr>
          <w:rFonts w:ascii="Times New Roman" w:eastAsia="Calibri" w:hAnsi="Times New Roman" w:cs="Times New Roman"/>
          <w:b/>
          <w:spacing w:val="7"/>
          <w:sz w:val="24"/>
          <w:szCs w:val="24"/>
          <w:u w:val="single"/>
        </w:rPr>
        <w:t xml:space="preserve"> баллов</w:t>
      </w:r>
      <w:r w:rsidR="00022B5C"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spacing w:val="7"/>
          <w:sz w:val="24"/>
          <w:szCs w:val="24"/>
        </w:rPr>
        <w:t xml:space="preserve">Ответ внесите в ЛИСТ ОТВЕТОВ. </w:t>
      </w:r>
    </w:p>
    <w:p w:rsidR="00A6483D" w:rsidRPr="00160DEF" w:rsidRDefault="00DB2FFE" w:rsidP="00160DEF">
      <w:pPr>
        <w:pStyle w:val="Default"/>
      </w:pPr>
      <w:r w:rsidRPr="00DB2FFE">
        <w:rPr>
          <w:b/>
        </w:rPr>
        <w:t>4.1.</w:t>
      </w:r>
      <w:r w:rsidR="001A73D8">
        <w:t xml:space="preserve"> </w:t>
      </w:r>
      <w:r w:rsidR="00160DEF">
        <w:t>1389, 1425, 1462, 1490, 1505_________________________________________________</w:t>
      </w:r>
    </w:p>
    <w:p w:rsidR="00022B5C" w:rsidRPr="00160DEF" w:rsidRDefault="00DB2FFE" w:rsidP="00160DEF">
      <w:pPr>
        <w:pStyle w:val="Default"/>
        <w:jc w:val="both"/>
      </w:pPr>
      <w:r w:rsidRPr="00DB2FFE">
        <w:rPr>
          <w:b/>
        </w:rPr>
        <w:t>4.2.</w:t>
      </w:r>
      <w:r w:rsidR="00160DEF">
        <w:t xml:space="preserve"> Василий Косой, Василий Темный, Дмитрий </w:t>
      </w:r>
      <w:proofErr w:type="spellStart"/>
      <w:r w:rsidR="00160DEF">
        <w:t>Шемяка</w:t>
      </w:r>
      <w:proofErr w:type="spellEnd"/>
      <w:r w:rsidR="00160DEF">
        <w:t>, Юрий Долгорукий, Юрий Звенигородский</w:t>
      </w:r>
      <w:r w:rsidR="00160DEF">
        <w:t xml:space="preserve"> ______________________________________________________________</w:t>
      </w:r>
    </w:p>
    <w:p w:rsidR="00DB2FFE" w:rsidRPr="002A789D" w:rsidRDefault="00DB2FFE" w:rsidP="002A789D">
      <w:pPr>
        <w:pStyle w:val="Default"/>
        <w:jc w:val="both"/>
      </w:pPr>
      <w:r w:rsidRPr="00DB2FFE">
        <w:rPr>
          <w:b/>
        </w:rPr>
        <w:t>4.3.</w:t>
      </w:r>
      <w:r w:rsidR="00160DEF">
        <w:t xml:space="preserve"> </w:t>
      </w:r>
      <w:proofErr w:type="spellStart"/>
      <w:r w:rsidR="00160DEF" w:rsidRPr="002A789D">
        <w:t>Коростынский</w:t>
      </w:r>
      <w:proofErr w:type="spellEnd"/>
      <w:r w:rsidR="00160DEF" w:rsidRPr="002A789D">
        <w:t xml:space="preserve"> мир, Битва на р. </w:t>
      </w:r>
      <w:proofErr w:type="spellStart"/>
      <w:r w:rsidR="00160DEF" w:rsidRPr="002A789D">
        <w:t>Шелони</w:t>
      </w:r>
      <w:proofErr w:type="spellEnd"/>
      <w:r w:rsidR="00160DEF" w:rsidRPr="002A789D">
        <w:t xml:space="preserve">, Сражение под Алексином, «Стояние на Угре», </w:t>
      </w:r>
      <w:proofErr w:type="spellStart"/>
      <w:r w:rsidR="00160DEF" w:rsidRPr="002A789D">
        <w:t>Яжелбицкий</w:t>
      </w:r>
      <w:proofErr w:type="spellEnd"/>
      <w:r w:rsidR="00160DEF" w:rsidRPr="002A789D">
        <w:t xml:space="preserve"> мир</w:t>
      </w:r>
      <w:r w:rsidR="002A789D">
        <w:t xml:space="preserve"> ________________________________________________________</w:t>
      </w:r>
    </w:p>
    <w:p w:rsidR="00DB2FFE" w:rsidRPr="005C74EA" w:rsidRDefault="00DB2FFE" w:rsidP="005C74E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FFE">
        <w:rPr>
          <w:rFonts w:ascii="Times New Roman" w:hAnsi="Times New Roman" w:cs="Times New Roman"/>
          <w:b/>
          <w:sz w:val="24"/>
          <w:szCs w:val="24"/>
        </w:rPr>
        <w:t>4.4.</w:t>
      </w:r>
      <w:r w:rsidR="00EC2E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CA3">
        <w:rPr>
          <w:rFonts w:ascii="Times New Roman" w:hAnsi="Times New Roman" w:cs="Times New Roman"/>
          <w:sz w:val="24"/>
          <w:szCs w:val="24"/>
        </w:rPr>
        <w:t>Исто</w:t>
      </w:r>
      <w:r w:rsidR="002A789D" w:rsidRPr="002A789D">
        <w:rPr>
          <w:rFonts w:ascii="Times New Roman" w:hAnsi="Times New Roman" w:cs="Times New Roman"/>
          <w:sz w:val="24"/>
          <w:szCs w:val="24"/>
        </w:rPr>
        <w:t>мин В.И., Нахимов П.</w:t>
      </w:r>
      <w:r w:rsidR="002A789D">
        <w:rPr>
          <w:rFonts w:ascii="Times New Roman" w:hAnsi="Times New Roman" w:cs="Times New Roman"/>
          <w:sz w:val="24"/>
          <w:szCs w:val="24"/>
        </w:rPr>
        <w:t xml:space="preserve">С., Корнилов В.А, </w:t>
      </w:r>
      <w:proofErr w:type="spellStart"/>
      <w:r w:rsidR="002A789D">
        <w:rPr>
          <w:rFonts w:ascii="Times New Roman" w:hAnsi="Times New Roman" w:cs="Times New Roman"/>
          <w:sz w:val="24"/>
          <w:szCs w:val="24"/>
        </w:rPr>
        <w:t>Тотлебен</w:t>
      </w:r>
      <w:proofErr w:type="spellEnd"/>
      <w:r w:rsidR="002A789D">
        <w:rPr>
          <w:rFonts w:ascii="Times New Roman" w:hAnsi="Times New Roman" w:cs="Times New Roman"/>
          <w:sz w:val="24"/>
          <w:szCs w:val="24"/>
        </w:rPr>
        <w:t xml:space="preserve"> Э.И., Макаров С.О. ________</w:t>
      </w:r>
    </w:p>
    <w:p w:rsidR="002A789D" w:rsidRDefault="002A789D" w:rsidP="00401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22B5C" w:rsidRDefault="00FA19DD" w:rsidP="004011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022B5C">
        <w:rPr>
          <w:rFonts w:ascii="Times New Roman" w:hAnsi="Times New Roman" w:cs="Times New Roman"/>
          <w:b/>
          <w:sz w:val="24"/>
          <w:szCs w:val="24"/>
        </w:rPr>
        <w:t>5</w:t>
      </w:r>
    </w:p>
    <w:p w:rsidR="00022B5C" w:rsidRDefault="00022B5C" w:rsidP="0040119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22B5C">
        <w:rPr>
          <w:rFonts w:ascii="Times New Roman" w:hAnsi="Times New Roman" w:cs="Times New Roman"/>
          <w:b/>
          <w:sz w:val="24"/>
          <w:szCs w:val="24"/>
        </w:rPr>
        <w:t>Про</w:t>
      </w:r>
      <w:r w:rsidR="002A789D">
        <w:rPr>
          <w:rFonts w:ascii="Times New Roman" w:hAnsi="Times New Roman" w:cs="Times New Roman"/>
          <w:b/>
          <w:sz w:val="24"/>
          <w:szCs w:val="24"/>
        </w:rPr>
        <w:t xml:space="preserve">читайте отрывок из документа и </w:t>
      </w:r>
      <w:r w:rsidRPr="00022B5C">
        <w:rPr>
          <w:rFonts w:ascii="Times New Roman" w:hAnsi="Times New Roman" w:cs="Times New Roman"/>
          <w:b/>
          <w:sz w:val="24"/>
          <w:szCs w:val="24"/>
        </w:rPr>
        <w:t>ответьте на вопросы</w:t>
      </w:r>
      <w:r w:rsidR="0040119B">
        <w:rPr>
          <w:rFonts w:ascii="Times New Roman" w:hAnsi="Times New Roman" w:cs="Times New Roman"/>
          <w:b/>
          <w:sz w:val="24"/>
          <w:szCs w:val="24"/>
        </w:rPr>
        <w:t xml:space="preserve">. Ответы внесите в строки </w:t>
      </w:r>
      <w:r w:rsidR="00CA1CA3">
        <w:rPr>
          <w:rFonts w:ascii="Times New Roman" w:hAnsi="Times New Roman" w:cs="Times New Roman"/>
          <w:b/>
          <w:sz w:val="24"/>
          <w:szCs w:val="24"/>
        </w:rPr>
        <w:t>ЛИСТА ОТВЕТОВ. За все задание -</w:t>
      </w:r>
      <w:r w:rsidR="004011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73D8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40119B" w:rsidRPr="0040119B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</w:p>
    <w:p w:rsidR="002A789D" w:rsidRPr="002A789D" w:rsidRDefault="002A789D" w:rsidP="002A789D">
      <w:pPr>
        <w:pStyle w:val="Default"/>
        <w:jc w:val="both"/>
      </w:pPr>
      <w:r>
        <w:t xml:space="preserve">          </w:t>
      </w:r>
      <w:r w:rsidRPr="002A789D">
        <w:t xml:space="preserve">Известно любезным Нашим </w:t>
      </w:r>
      <w:proofErr w:type="spellStart"/>
      <w:r w:rsidRPr="002A789D">
        <w:t>верноподанным</w:t>
      </w:r>
      <w:proofErr w:type="spellEnd"/>
      <w:r w:rsidRPr="002A789D">
        <w:t xml:space="preserve">, что защита Православия была искони обетом Блаженных Предков Наших. </w:t>
      </w:r>
    </w:p>
    <w:p w:rsidR="002A789D" w:rsidRPr="002A789D" w:rsidRDefault="002A789D" w:rsidP="002A789D">
      <w:pPr>
        <w:pStyle w:val="Default"/>
        <w:jc w:val="both"/>
      </w:pPr>
      <w:r>
        <w:lastRenderedPageBreak/>
        <w:t xml:space="preserve">          </w:t>
      </w:r>
      <w:r w:rsidRPr="002A789D">
        <w:t xml:space="preserve">С того </w:t>
      </w:r>
      <w:proofErr w:type="spellStart"/>
      <w:r w:rsidRPr="002A789D">
        <w:t>самаго</w:t>
      </w:r>
      <w:proofErr w:type="spellEnd"/>
      <w:r w:rsidRPr="002A789D">
        <w:t xml:space="preserve"> времени, когда Всевышнему Промыслу угодно было вручить </w:t>
      </w:r>
      <w:proofErr w:type="gramStart"/>
      <w:r w:rsidRPr="002A789D">
        <w:t>Нам</w:t>
      </w:r>
      <w:proofErr w:type="gramEnd"/>
      <w:r w:rsidRPr="002A789D">
        <w:t xml:space="preserve"> наследственный Престол, охранение сих святых обязанностей, с ним неразлучных, было постоянно предметом заботливости и попечений Наших; и они, имея основанием достославный </w:t>
      </w:r>
      <w:proofErr w:type="spellStart"/>
      <w:r w:rsidRPr="002A789D">
        <w:rPr>
          <w:i/>
          <w:iCs/>
        </w:rPr>
        <w:t>Кайнарджийский</w:t>
      </w:r>
      <w:proofErr w:type="spellEnd"/>
      <w:r w:rsidRPr="002A789D">
        <w:rPr>
          <w:i/>
          <w:iCs/>
        </w:rPr>
        <w:t xml:space="preserve"> договор</w:t>
      </w:r>
      <w:r w:rsidRPr="002A789D">
        <w:t xml:space="preserve">, подтвержденный последующими торжественными трактами с Оттоманскою </w:t>
      </w:r>
      <w:proofErr w:type="spellStart"/>
      <w:r w:rsidRPr="002A789D">
        <w:t>Портою</w:t>
      </w:r>
      <w:proofErr w:type="spellEnd"/>
      <w:r w:rsidRPr="002A789D">
        <w:t xml:space="preserve">, всегда направлены были к </w:t>
      </w:r>
      <w:proofErr w:type="spellStart"/>
      <w:r w:rsidRPr="002A789D">
        <w:t>обезпечению</w:t>
      </w:r>
      <w:proofErr w:type="spellEnd"/>
      <w:r w:rsidRPr="002A789D">
        <w:t xml:space="preserve"> прав Церкви Православной. </w:t>
      </w:r>
    </w:p>
    <w:p w:rsidR="002A789D" w:rsidRPr="002A789D" w:rsidRDefault="002A789D" w:rsidP="002A789D">
      <w:pPr>
        <w:pStyle w:val="Default"/>
        <w:jc w:val="both"/>
      </w:pPr>
      <w:r>
        <w:t xml:space="preserve">           </w:t>
      </w:r>
      <w:r w:rsidRPr="002A789D">
        <w:t>Но, к крайнему прискор</w:t>
      </w:r>
      <w:r w:rsidR="001A73D8">
        <w:t xml:space="preserve">бию, в последнее время, </w:t>
      </w:r>
      <w:proofErr w:type="gramStart"/>
      <w:r w:rsidR="001A73D8">
        <w:t xml:space="preserve">вопреки </w:t>
      </w:r>
      <w:r w:rsidRPr="002A789D">
        <w:t>всех усилий</w:t>
      </w:r>
      <w:proofErr w:type="gramEnd"/>
      <w:r w:rsidRPr="002A789D">
        <w:t xml:space="preserve"> Наших защитить неприкосновенность прав и преимуществ Нашей Православной Церкви, </w:t>
      </w:r>
      <w:proofErr w:type="spellStart"/>
      <w:r w:rsidRPr="002A789D">
        <w:t>многия</w:t>
      </w:r>
      <w:proofErr w:type="spellEnd"/>
      <w:r w:rsidRPr="002A789D">
        <w:t xml:space="preserve"> </w:t>
      </w:r>
      <w:proofErr w:type="spellStart"/>
      <w:r w:rsidRPr="002A789D">
        <w:t>самопроизвольныя</w:t>
      </w:r>
      <w:proofErr w:type="spellEnd"/>
      <w:r w:rsidRPr="002A789D">
        <w:t xml:space="preserve"> действия Порты нарушали сии права и грозили наконец совершенным ниспровержением всего </w:t>
      </w:r>
      <w:proofErr w:type="spellStart"/>
      <w:r w:rsidRPr="002A789D">
        <w:t>увековеченнаго</w:t>
      </w:r>
      <w:proofErr w:type="spellEnd"/>
      <w:r w:rsidRPr="002A789D">
        <w:t xml:space="preserve"> порядка, столь Православию </w:t>
      </w:r>
      <w:proofErr w:type="spellStart"/>
      <w:r w:rsidRPr="002A789D">
        <w:t>драгоценнаго</w:t>
      </w:r>
      <w:proofErr w:type="spellEnd"/>
      <w:r w:rsidRPr="002A789D">
        <w:t xml:space="preserve">. </w:t>
      </w:r>
    </w:p>
    <w:p w:rsidR="002A789D" w:rsidRPr="002A789D" w:rsidRDefault="002A789D" w:rsidP="002A789D">
      <w:pPr>
        <w:pStyle w:val="Default"/>
        <w:jc w:val="both"/>
      </w:pPr>
      <w:r>
        <w:t xml:space="preserve">           </w:t>
      </w:r>
      <w:r w:rsidRPr="002A789D">
        <w:t xml:space="preserve">Старания </w:t>
      </w:r>
      <w:proofErr w:type="gramStart"/>
      <w:r w:rsidRPr="002A789D">
        <w:t>Наши</w:t>
      </w:r>
      <w:proofErr w:type="gramEnd"/>
      <w:r w:rsidRPr="002A789D">
        <w:t xml:space="preserve"> удержать Порту</w:t>
      </w:r>
      <w:r w:rsidR="00CA1CA3">
        <w:t xml:space="preserve"> </w:t>
      </w:r>
      <w:r w:rsidRPr="002A789D">
        <w:t xml:space="preserve">от подобных действий остались тщетными, и </w:t>
      </w:r>
      <w:proofErr w:type="spellStart"/>
      <w:r w:rsidRPr="002A789D">
        <w:t>дажеторжественное</w:t>
      </w:r>
      <w:proofErr w:type="spellEnd"/>
      <w:r w:rsidRPr="002A789D">
        <w:t xml:space="preserve"> данное Нам самим Султаном слово, было вскоре вероломно нарушено. </w:t>
      </w:r>
    </w:p>
    <w:p w:rsidR="00CA1CA3" w:rsidRPr="00CA1CA3" w:rsidRDefault="002A789D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A789D">
        <w:rPr>
          <w:rFonts w:ascii="Times New Roman" w:hAnsi="Times New Roman" w:cs="Times New Roman"/>
          <w:sz w:val="24"/>
          <w:szCs w:val="24"/>
        </w:rPr>
        <w:t xml:space="preserve">Истощив все убеждения и с ними все меры </w:t>
      </w:r>
      <w:proofErr w:type="spellStart"/>
      <w:r w:rsidRPr="002A789D">
        <w:rPr>
          <w:rFonts w:ascii="Times New Roman" w:hAnsi="Times New Roman" w:cs="Times New Roman"/>
          <w:sz w:val="24"/>
          <w:szCs w:val="24"/>
        </w:rPr>
        <w:t>миролюбиваго</w:t>
      </w:r>
      <w:proofErr w:type="spellEnd"/>
      <w:r w:rsidRPr="002A789D">
        <w:rPr>
          <w:rFonts w:ascii="Times New Roman" w:hAnsi="Times New Roman" w:cs="Times New Roman"/>
          <w:sz w:val="24"/>
          <w:szCs w:val="24"/>
        </w:rPr>
        <w:t xml:space="preserve"> удовлетворения справедливых Наших</w:t>
      </w:r>
      <w:r w:rsidR="00CA1CA3">
        <w:rPr>
          <w:rFonts w:ascii="Times New Roman" w:hAnsi="Times New Roman" w:cs="Times New Roman"/>
          <w:sz w:val="24"/>
          <w:szCs w:val="24"/>
        </w:rPr>
        <w:t xml:space="preserve"> </w:t>
      </w:r>
      <w:r w:rsidR="00CA1CA3" w:rsidRPr="00CA1CA3">
        <w:rPr>
          <w:rFonts w:ascii="Times New Roman" w:hAnsi="Times New Roman" w:cs="Times New Roman"/>
          <w:sz w:val="24"/>
          <w:szCs w:val="24"/>
        </w:rPr>
        <w:t>требований, признали</w:t>
      </w:r>
      <w:r w:rsidR="00CA1C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1CA3" w:rsidRPr="00CA1CA3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необходимым</w:t>
      </w:r>
      <w:r w:rsidR="00CA1CA3">
        <w:rPr>
          <w:rFonts w:ascii="Times New Roman" w:hAnsi="Times New Roman" w:cs="Times New Roman"/>
          <w:sz w:val="24"/>
          <w:szCs w:val="24"/>
        </w:rPr>
        <w:t xml:space="preserve"> </w:t>
      </w:r>
      <w:r w:rsidR="00CA1CA3" w:rsidRPr="00CA1CA3">
        <w:rPr>
          <w:rFonts w:ascii="Times New Roman" w:hAnsi="Times New Roman" w:cs="Times New Roman"/>
          <w:sz w:val="24"/>
          <w:szCs w:val="24"/>
        </w:rPr>
        <w:t>двинуть войска</w:t>
      </w:r>
      <w:r w:rsidR="00CA1CA3">
        <w:rPr>
          <w:rFonts w:ascii="Times New Roman" w:hAnsi="Times New Roman" w:cs="Times New Roman"/>
          <w:sz w:val="24"/>
          <w:szCs w:val="24"/>
        </w:rPr>
        <w:t xml:space="preserve"> </w:t>
      </w:r>
      <w:r w:rsidR="00CA1CA3" w:rsidRPr="00CA1CA3">
        <w:rPr>
          <w:rFonts w:ascii="Times New Roman" w:hAnsi="Times New Roman" w:cs="Times New Roman"/>
          <w:sz w:val="24"/>
          <w:szCs w:val="24"/>
        </w:rPr>
        <w:t xml:space="preserve">Нашив </w:t>
      </w:r>
      <w:proofErr w:type="spellStart"/>
      <w:r w:rsidR="00CA1CA3" w:rsidRPr="00CA1CA3">
        <w:rPr>
          <w:rFonts w:ascii="Times New Roman" w:hAnsi="Times New Roman" w:cs="Times New Roman"/>
          <w:sz w:val="24"/>
          <w:szCs w:val="24"/>
        </w:rPr>
        <w:t>Придунайския</w:t>
      </w:r>
      <w:proofErr w:type="spell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Княжества, дабы доказать Порте, к чему</w:t>
      </w:r>
      <w:r w:rsidR="00CA1CA3">
        <w:rPr>
          <w:rFonts w:ascii="Times New Roman" w:hAnsi="Times New Roman" w:cs="Times New Roman"/>
          <w:sz w:val="24"/>
          <w:szCs w:val="24"/>
        </w:rPr>
        <w:t xml:space="preserve"> </w:t>
      </w:r>
      <w:r w:rsidR="00CA1CA3" w:rsidRPr="00CA1CA3">
        <w:rPr>
          <w:rFonts w:ascii="Times New Roman" w:hAnsi="Times New Roman" w:cs="Times New Roman"/>
          <w:sz w:val="24"/>
          <w:szCs w:val="24"/>
        </w:rPr>
        <w:t xml:space="preserve">может вести </w:t>
      </w:r>
      <w:proofErr w:type="spellStart"/>
      <w:r w:rsidR="00CA1CA3" w:rsidRPr="00CA1CA3">
        <w:rPr>
          <w:rFonts w:ascii="Times New Roman" w:hAnsi="Times New Roman" w:cs="Times New Roman"/>
          <w:sz w:val="24"/>
          <w:szCs w:val="24"/>
        </w:rPr>
        <w:t>ея</w:t>
      </w:r>
      <w:proofErr w:type="spell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упорство. Но и теперь </w:t>
      </w:r>
      <w:proofErr w:type="spellStart"/>
      <w:r w:rsidR="00CA1CA3" w:rsidRPr="00CA1CA3">
        <w:rPr>
          <w:rFonts w:ascii="Times New Roman" w:hAnsi="Times New Roman" w:cs="Times New Roman"/>
          <w:sz w:val="24"/>
          <w:szCs w:val="24"/>
        </w:rPr>
        <w:t>ненамерены</w:t>
      </w:r>
      <w:proofErr w:type="spell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1CA3" w:rsidRPr="00CA1CA3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начинать войны; занятием Княжеств Мы хотим иметь в руках Наших такой залог, который бы во всяком случае ручался Нам в </w:t>
      </w:r>
      <w:proofErr w:type="spellStart"/>
      <w:r w:rsidR="00CA1CA3" w:rsidRPr="00CA1CA3">
        <w:rPr>
          <w:rFonts w:ascii="Times New Roman" w:hAnsi="Times New Roman" w:cs="Times New Roman"/>
          <w:sz w:val="24"/>
          <w:szCs w:val="24"/>
        </w:rPr>
        <w:t>возстановлении</w:t>
      </w:r>
      <w:proofErr w:type="spellEnd"/>
      <w:r w:rsidR="00CA1CA3" w:rsidRPr="00CA1CA3">
        <w:rPr>
          <w:rFonts w:ascii="Times New Roman" w:hAnsi="Times New Roman" w:cs="Times New Roman"/>
          <w:sz w:val="24"/>
          <w:szCs w:val="24"/>
        </w:rPr>
        <w:t xml:space="preserve"> Наших прав.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1CA3">
        <w:rPr>
          <w:rFonts w:ascii="Times New Roman" w:hAnsi="Times New Roman" w:cs="Times New Roman"/>
          <w:sz w:val="24"/>
          <w:szCs w:val="24"/>
        </w:rPr>
        <w:t xml:space="preserve">Не завоеваний ищем </w:t>
      </w:r>
      <w:proofErr w:type="gramStart"/>
      <w:r w:rsidRPr="00CA1CA3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CA1CA3">
        <w:rPr>
          <w:rFonts w:ascii="Times New Roman" w:hAnsi="Times New Roman" w:cs="Times New Roman"/>
          <w:sz w:val="24"/>
          <w:szCs w:val="24"/>
        </w:rPr>
        <w:t xml:space="preserve">: в них Россия не нуждается. Мы ищем удовлетворения </w:t>
      </w:r>
      <w:proofErr w:type="spellStart"/>
      <w:r w:rsidRPr="00CA1CA3">
        <w:rPr>
          <w:rFonts w:ascii="Times New Roman" w:hAnsi="Times New Roman" w:cs="Times New Roman"/>
          <w:sz w:val="24"/>
          <w:szCs w:val="24"/>
        </w:rPr>
        <w:t>справедливаго</w:t>
      </w:r>
      <w:proofErr w:type="spellEnd"/>
      <w:r w:rsidRPr="00CA1CA3">
        <w:rPr>
          <w:rFonts w:ascii="Times New Roman" w:hAnsi="Times New Roman" w:cs="Times New Roman"/>
          <w:sz w:val="24"/>
          <w:szCs w:val="24"/>
        </w:rPr>
        <w:t xml:space="preserve"> права, столь явно нарушенного. Мы и теперь готовы остановить движение Наших войск, если</w:t>
      </w:r>
    </w:p>
    <w:p w:rsidR="002A789D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CA1CA3">
        <w:rPr>
          <w:rFonts w:ascii="Times New Roman" w:hAnsi="Times New Roman" w:cs="Times New Roman"/>
          <w:sz w:val="24"/>
          <w:szCs w:val="24"/>
        </w:rPr>
        <w:t xml:space="preserve">Оттоманская Порта обяжется свято наблюдать неприкосновенность Православной Церкви. Но если упорство и ослепление хотят противного, тогда, призвав Бога на помощь, Ему предоставим решить спор </w:t>
      </w:r>
      <w:proofErr w:type="gramStart"/>
      <w:r w:rsidRPr="00CA1CA3">
        <w:rPr>
          <w:rFonts w:ascii="Times New Roman" w:hAnsi="Times New Roman" w:cs="Times New Roman"/>
          <w:sz w:val="24"/>
          <w:szCs w:val="24"/>
        </w:rPr>
        <w:t>Наш</w:t>
      </w:r>
      <w:proofErr w:type="gramEnd"/>
      <w:r w:rsidRPr="00CA1CA3">
        <w:rPr>
          <w:rFonts w:ascii="Times New Roman" w:hAnsi="Times New Roman" w:cs="Times New Roman"/>
          <w:sz w:val="24"/>
          <w:szCs w:val="24"/>
        </w:rPr>
        <w:t>, и с полной надеждой на Всемогущую Десницу, пойдем вперед – за веру Православную.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A1CA3">
        <w:rPr>
          <w:rFonts w:ascii="Times New Roman" w:hAnsi="Times New Roman" w:cs="Times New Roman"/>
          <w:b/>
          <w:sz w:val="24"/>
          <w:szCs w:val="24"/>
        </w:rPr>
        <w:t>5</w:t>
      </w:r>
      <w:r w:rsidRPr="00CA1CA3">
        <w:rPr>
          <w:rFonts w:ascii="Times New Roman" w:hAnsi="Times New Roman" w:cs="Times New Roman"/>
          <w:b/>
          <w:sz w:val="24"/>
          <w:szCs w:val="24"/>
        </w:rPr>
        <w:t>.1.</w:t>
      </w:r>
      <w:r w:rsidRPr="00CA1CA3">
        <w:rPr>
          <w:rFonts w:ascii="Times New Roman" w:hAnsi="Times New Roman" w:cs="Times New Roman"/>
          <w:sz w:val="24"/>
          <w:szCs w:val="24"/>
        </w:rPr>
        <w:t xml:space="preserve"> Охарактеризуйте историческую эпоху и момент, отраженный в представленном документе. Какие наиболее важные события, явления, процессы истории внешней политики России в отношении Османской империи имеют отношение к данному источнику? Назовите не менее 2-х событий, явлений (по </w:t>
      </w:r>
      <w:r w:rsidR="001A73D8">
        <w:rPr>
          <w:rFonts w:ascii="Times New Roman" w:hAnsi="Times New Roman" w:cs="Times New Roman"/>
          <w:sz w:val="24"/>
          <w:szCs w:val="24"/>
        </w:rPr>
        <w:t>2 балла</w:t>
      </w:r>
      <w:r w:rsidRPr="00CA1CA3">
        <w:rPr>
          <w:rFonts w:ascii="Times New Roman" w:hAnsi="Times New Roman" w:cs="Times New Roman"/>
          <w:sz w:val="24"/>
          <w:szCs w:val="24"/>
        </w:rPr>
        <w:t xml:space="preserve"> за каждое верно сформул</w:t>
      </w:r>
      <w:r w:rsidR="001A73D8">
        <w:rPr>
          <w:rFonts w:ascii="Times New Roman" w:hAnsi="Times New Roman" w:cs="Times New Roman"/>
          <w:sz w:val="24"/>
          <w:szCs w:val="24"/>
        </w:rPr>
        <w:t xml:space="preserve">ированное положение; в сумме – 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4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b/>
          <w:sz w:val="24"/>
          <w:szCs w:val="24"/>
        </w:rPr>
        <w:t xml:space="preserve">    5</w:t>
      </w:r>
      <w:r w:rsidRPr="00CA1CA3">
        <w:rPr>
          <w:rFonts w:ascii="Times New Roman" w:hAnsi="Times New Roman" w:cs="Times New Roman"/>
          <w:b/>
          <w:sz w:val="24"/>
          <w:szCs w:val="24"/>
        </w:rPr>
        <w:t>.2.</w:t>
      </w:r>
      <w:r w:rsidRPr="00CA1CA3">
        <w:rPr>
          <w:rFonts w:ascii="Times New Roman" w:hAnsi="Times New Roman" w:cs="Times New Roman"/>
          <w:sz w:val="24"/>
          <w:szCs w:val="24"/>
        </w:rPr>
        <w:t xml:space="preserve"> Напишите дату принятия данного Вам документа (</w:t>
      </w:r>
      <w:r w:rsidR="001A73D8">
        <w:rPr>
          <w:rFonts w:ascii="Times New Roman" w:hAnsi="Times New Roman" w:cs="Times New Roman"/>
          <w:sz w:val="24"/>
          <w:szCs w:val="24"/>
        </w:rPr>
        <w:t>с точностью до месяца и года) (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2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а</w:t>
      </w:r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A1CA3">
        <w:rPr>
          <w:rFonts w:ascii="Times New Roman" w:hAnsi="Times New Roman" w:cs="Times New Roman"/>
          <w:b/>
          <w:sz w:val="24"/>
          <w:szCs w:val="24"/>
        </w:rPr>
        <w:t>5</w:t>
      </w:r>
      <w:r w:rsidRPr="00CA1CA3">
        <w:rPr>
          <w:rFonts w:ascii="Times New Roman" w:hAnsi="Times New Roman" w:cs="Times New Roman"/>
          <w:b/>
          <w:sz w:val="24"/>
          <w:szCs w:val="24"/>
        </w:rPr>
        <w:t>.3.</w:t>
      </w:r>
      <w:r w:rsidRPr="00CA1CA3">
        <w:rPr>
          <w:rFonts w:ascii="Times New Roman" w:hAnsi="Times New Roman" w:cs="Times New Roman"/>
          <w:sz w:val="24"/>
          <w:szCs w:val="24"/>
        </w:rPr>
        <w:t xml:space="preserve"> Укажите название предложенного Вам документа и определите тип, вид и разновидность в соответствии с классифик</w:t>
      </w:r>
      <w:r w:rsidR="001A73D8">
        <w:rPr>
          <w:rFonts w:ascii="Times New Roman" w:hAnsi="Times New Roman" w:cs="Times New Roman"/>
          <w:sz w:val="24"/>
          <w:szCs w:val="24"/>
        </w:rPr>
        <w:t xml:space="preserve">ацией исторических источников (до 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3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ов</w:t>
      </w:r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A1CA3">
        <w:rPr>
          <w:rFonts w:ascii="Times New Roman" w:hAnsi="Times New Roman" w:cs="Times New Roman"/>
          <w:b/>
          <w:sz w:val="24"/>
          <w:szCs w:val="24"/>
        </w:rPr>
        <w:t>5</w:t>
      </w:r>
      <w:r w:rsidRPr="00CA1CA3">
        <w:rPr>
          <w:rFonts w:ascii="Times New Roman" w:hAnsi="Times New Roman" w:cs="Times New Roman"/>
          <w:b/>
          <w:sz w:val="24"/>
          <w:szCs w:val="24"/>
        </w:rPr>
        <w:t>.4.</w:t>
      </w:r>
      <w:r w:rsidRPr="00CA1CA3">
        <w:rPr>
          <w:rFonts w:ascii="Times New Roman" w:hAnsi="Times New Roman" w:cs="Times New Roman"/>
          <w:sz w:val="24"/>
          <w:szCs w:val="24"/>
        </w:rPr>
        <w:t xml:space="preserve"> Сформулируйте не менее 2-х ближайших военно-политических последствий события, которому посв</w:t>
      </w:r>
      <w:r w:rsidR="001A73D8">
        <w:rPr>
          <w:rFonts w:ascii="Times New Roman" w:hAnsi="Times New Roman" w:cs="Times New Roman"/>
          <w:sz w:val="24"/>
          <w:szCs w:val="24"/>
        </w:rPr>
        <w:t>ящен предложенный документ (по 2 балла</w:t>
      </w:r>
      <w:r w:rsidRPr="00CA1CA3">
        <w:rPr>
          <w:rFonts w:ascii="Times New Roman" w:hAnsi="Times New Roman" w:cs="Times New Roman"/>
          <w:sz w:val="24"/>
          <w:szCs w:val="24"/>
        </w:rPr>
        <w:t xml:space="preserve"> за каждое верно сформулир</w:t>
      </w:r>
      <w:r w:rsidR="001A73D8">
        <w:rPr>
          <w:rFonts w:ascii="Times New Roman" w:hAnsi="Times New Roman" w:cs="Times New Roman"/>
          <w:sz w:val="24"/>
          <w:szCs w:val="24"/>
        </w:rPr>
        <w:t xml:space="preserve">ованное последствие; в сумме – 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4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P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b/>
          <w:sz w:val="24"/>
          <w:szCs w:val="24"/>
        </w:rPr>
        <w:t xml:space="preserve">     5</w:t>
      </w:r>
      <w:r w:rsidRPr="00CA1CA3">
        <w:rPr>
          <w:rFonts w:ascii="Times New Roman" w:hAnsi="Times New Roman" w:cs="Times New Roman"/>
          <w:b/>
          <w:sz w:val="24"/>
          <w:szCs w:val="24"/>
        </w:rPr>
        <w:t>.5.</w:t>
      </w:r>
      <w:r w:rsidRPr="00CA1CA3">
        <w:rPr>
          <w:rFonts w:ascii="Times New Roman" w:hAnsi="Times New Roman" w:cs="Times New Roman"/>
          <w:sz w:val="24"/>
          <w:szCs w:val="24"/>
        </w:rPr>
        <w:t xml:space="preserve"> Приведите названия дунайских княжеств, о занятии которых российскими в</w:t>
      </w:r>
      <w:r w:rsidR="001A73D8">
        <w:rPr>
          <w:rFonts w:ascii="Times New Roman" w:hAnsi="Times New Roman" w:cs="Times New Roman"/>
          <w:sz w:val="24"/>
          <w:szCs w:val="24"/>
        </w:rPr>
        <w:t xml:space="preserve">ойсками идет речь в документе (до 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2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ов</w:t>
      </w:r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Default="00CA1CA3" w:rsidP="00CA1C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A1CA3">
        <w:rPr>
          <w:rFonts w:ascii="Times New Roman" w:hAnsi="Times New Roman" w:cs="Times New Roman"/>
          <w:b/>
          <w:sz w:val="24"/>
          <w:szCs w:val="24"/>
        </w:rPr>
        <w:t>5</w:t>
      </w:r>
      <w:r w:rsidRPr="00CA1CA3">
        <w:rPr>
          <w:rFonts w:ascii="Times New Roman" w:hAnsi="Times New Roman" w:cs="Times New Roman"/>
          <w:b/>
          <w:sz w:val="24"/>
          <w:szCs w:val="24"/>
        </w:rPr>
        <w:t>.6.</w:t>
      </w:r>
      <w:r w:rsidRPr="00CA1CA3">
        <w:rPr>
          <w:rFonts w:ascii="Times New Roman" w:hAnsi="Times New Roman" w:cs="Times New Roman"/>
          <w:sz w:val="24"/>
          <w:szCs w:val="24"/>
        </w:rPr>
        <w:t xml:space="preserve"> Объясните, как положения документа, выделенного в тексте курсивом, повлияли на выдвигаемые российской стороной требования, озвучен</w:t>
      </w:r>
      <w:r w:rsidR="001A73D8">
        <w:rPr>
          <w:rFonts w:ascii="Times New Roman" w:hAnsi="Times New Roman" w:cs="Times New Roman"/>
          <w:sz w:val="24"/>
          <w:szCs w:val="24"/>
        </w:rPr>
        <w:t>ные в источнике? (</w:t>
      </w:r>
      <w:r w:rsidR="001A73D8" w:rsidRPr="00B4234F">
        <w:rPr>
          <w:rFonts w:ascii="Times New Roman" w:hAnsi="Times New Roman" w:cs="Times New Roman"/>
          <w:b/>
          <w:sz w:val="24"/>
          <w:szCs w:val="24"/>
        </w:rPr>
        <w:t>3</w:t>
      </w:r>
      <w:r w:rsidRPr="00B4234F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Pr="00CA1CA3">
        <w:rPr>
          <w:rFonts w:ascii="Times New Roman" w:hAnsi="Times New Roman" w:cs="Times New Roman"/>
          <w:sz w:val="24"/>
          <w:szCs w:val="24"/>
        </w:rPr>
        <w:t>). При ответе на вопрос привлекайте свои знания по истории внешней политики России предшествующего времени.</w:t>
      </w:r>
    </w:p>
    <w:p w:rsidR="00CA1CA3" w:rsidRPr="002A789D" w:rsidRDefault="00CA1CA3" w:rsidP="002A78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FF0" w:rsidRDefault="00022B5C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1A73D8" w:rsidRPr="001A73D8" w:rsidRDefault="001A73D8" w:rsidP="001A73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A73D8">
        <w:rPr>
          <w:rFonts w:ascii="Times New Roman" w:hAnsi="Times New Roman" w:cs="Times New Roman"/>
          <w:b/>
          <w:sz w:val="24"/>
          <w:szCs w:val="24"/>
        </w:rPr>
        <w:t xml:space="preserve">Восстановите хронологический порядок и определите его основу </w:t>
      </w:r>
      <w:bookmarkEnd w:id="0"/>
      <w:r w:rsidRPr="001A73D8">
        <w:rPr>
          <w:rFonts w:ascii="Times New Roman" w:hAnsi="Times New Roman" w:cs="Times New Roman"/>
          <w:b/>
          <w:sz w:val="24"/>
          <w:szCs w:val="24"/>
        </w:rPr>
        <w:t>(принцип компоновки исторических деятелей, представленных ниже)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A73D8">
        <w:rPr>
          <w:rFonts w:ascii="Times New Roman" w:hAnsi="Times New Roman" w:cs="Times New Roman"/>
          <w:sz w:val="24"/>
          <w:szCs w:val="24"/>
        </w:rPr>
        <w:t xml:space="preserve">До 5 баллов за полностью верный хронологический порядок, 1 балл за его верно определенную основу; </w:t>
      </w:r>
      <w:r w:rsidRPr="001A73D8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максимальный балл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за вс</w:t>
      </w:r>
      <w:r w:rsidR="009E47F8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задание </w:t>
      </w:r>
      <w:r w:rsidRPr="001A73D8">
        <w:rPr>
          <w:rFonts w:ascii="Times New Roman" w:hAnsi="Times New Roman" w:cs="Times New Roman"/>
          <w:b/>
          <w:sz w:val="24"/>
          <w:szCs w:val="24"/>
          <w:u w:val="single"/>
        </w:rPr>
        <w:t>– 6.</w:t>
      </w:r>
    </w:p>
    <w:p w:rsidR="001A73D8" w:rsidRPr="001A73D8" w:rsidRDefault="001A73D8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>а) А.И. Березовский. б) Д.Н. Каракозов. в) Н.И. Рысаков. г) А.К. Соловьев. д) С.Н. Халтурин.</w:t>
      </w:r>
    </w:p>
    <w:p w:rsidR="0038249D" w:rsidRDefault="0038249D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249D" w:rsidRDefault="0038249D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1CA3" w:rsidRDefault="00CA1CA3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7</w:t>
      </w:r>
    </w:p>
    <w:p w:rsidR="001A73D8" w:rsidRDefault="001A73D8" w:rsidP="004A4B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73D8">
        <w:rPr>
          <w:rFonts w:ascii="Times New Roman" w:hAnsi="Times New Roman" w:cs="Times New Roman"/>
          <w:b/>
          <w:sz w:val="24"/>
          <w:szCs w:val="24"/>
        </w:rPr>
        <w:t>Напишите эссе по одной из предложенны</w:t>
      </w:r>
      <w:r w:rsidR="009E47F8">
        <w:rPr>
          <w:rFonts w:ascii="Times New Roman" w:hAnsi="Times New Roman" w:cs="Times New Roman"/>
          <w:b/>
          <w:sz w:val="24"/>
          <w:szCs w:val="24"/>
        </w:rPr>
        <w:t xml:space="preserve">х тем. (максимально за эссе – </w:t>
      </w:r>
      <w:r w:rsidR="009E47F8" w:rsidRPr="009E47F8"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Pr="009E47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баллов</w:t>
      </w:r>
      <w:r w:rsidRPr="001A73D8">
        <w:rPr>
          <w:rFonts w:ascii="Times New Roman" w:hAnsi="Times New Roman" w:cs="Times New Roman"/>
          <w:b/>
          <w:sz w:val="24"/>
          <w:szCs w:val="24"/>
        </w:rPr>
        <w:t>)</w:t>
      </w:r>
    </w:p>
    <w:p w:rsidR="00CA1CA3" w:rsidRPr="001A73D8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            Вам предстоит работать с высказываниями историков и современников о событиях и деятелях отечественной истории. Выберите из них одно, которое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Когда Вы выбираете тему, исходите из того, что Вы: </w:t>
      </w:r>
    </w:p>
    <w:p w:rsidR="00CA1CA3" w:rsidRPr="001A73D8" w:rsidRDefault="00CA1CA3" w:rsidP="009E47F8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• Ясно понимаете смысл высказывания (не обязательно полностью или даже частично соглашаться с автором, но необходимо понимать, что именно он утверждает). </w:t>
      </w:r>
    </w:p>
    <w:p w:rsidR="00CA1CA3" w:rsidRPr="001A73D8" w:rsidRDefault="00CA1CA3" w:rsidP="009E47F8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• Можете выразить свое отношение к высказыванию (аргументировано согласиться с автором либо полностью или частично опровергнуть его высказывание). </w:t>
      </w:r>
    </w:p>
    <w:p w:rsidR="00CA1CA3" w:rsidRPr="001A73D8" w:rsidRDefault="00CA1CA3" w:rsidP="009E47F8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• Располагаете конкретными знаниями (фактами, статистическими данными, примерами, в том числе из исторических источников и историографии) по данной теме. </w:t>
      </w:r>
    </w:p>
    <w:p w:rsidR="00CA1CA3" w:rsidRPr="001A73D8" w:rsidRDefault="00CA1CA3" w:rsidP="009E47F8">
      <w:pPr>
        <w:spacing w:after="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• Владеете терминами, необходимыми для грамотного изложения своей точки зрения. </w:t>
      </w:r>
    </w:p>
    <w:p w:rsidR="00CA1CA3" w:rsidRPr="001A73D8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3D8">
        <w:rPr>
          <w:rFonts w:ascii="Times New Roman" w:hAnsi="Times New Roman" w:cs="Times New Roman"/>
          <w:sz w:val="24"/>
          <w:szCs w:val="24"/>
        </w:rPr>
        <w:t xml:space="preserve">            При написании работы постарайтесь исходить из того, что Жюри, оценивая Ваше эссе, будет руководствоваться следующими критериями: </w:t>
      </w:r>
    </w:p>
    <w:p w:rsidR="00CA1CA3" w:rsidRPr="001A73D8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7F8">
        <w:rPr>
          <w:rFonts w:ascii="Times New Roman" w:hAnsi="Times New Roman" w:cs="Times New Roman"/>
          <w:b/>
          <w:sz w:val="24"/>
          <w:szCs w:val="24"/>
        </w:rPr>
        <w:t>1. Обоснованность выбора темы</w:t>
      </w:r>
      <w:r w:rsidR="009E4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47F8" w:rsidRPr="009E47F8">
        <w:rPr>
          <w:rFonts w:ascii="Times New Roman" w:hAnsi="Times New Roman" w:cs="Times New Roman"/>
          <w:b/>
          <w:sz w:val="24"/>
          <w:szCs w:val="24"/>
          <w:u w:val="single"/>
        </w:rPr>
        <w:t>(до 6 баллов)</w:t>
      </w:r>
      <w:r w:rsidRPr="001A73D8">
        <w:rPr>
          <w:rFonts w:ascii="Times New Roman" w:hAnsi="Times New Roman" w:cs="Times New Roman"/>
          <w:sz w:val="24"/>
          <w:szCs w:val="24"/>
        </w:rPr>
        <w:t xml:space="preserve"> (объяснение выбора темы и проблемы/задач). Во введении напишите внятное оригинальное разноплановое объяснение, демонстрирующее Ваш личный интерес как к теме, так и сути цитаты, затронутой в выска</w:t>
      </w:r>
      <w:r w:rsidR="009E47F8">
        <w:rPr>
          <w:rFonts w:ascii="Times New Roman" w:hAnsi="Times New Roman" w:cs="Times New Roman"/>
          <w:sz w:val="24"/>
          <w:szCs w:val="24"/>
        </w:rPr>
        <w:t>зывании, раскрыв ее смысл. (до 3</w:t>
      </w:r>
      <w:r w:rsidRPr="001A73D8">
        <w:rPr>
          <w:rFonts w:ascii="Times New Roman" w:hAnsi="Times New Roman" w:cs="Times New Roman"/>
          <w:sz w:val="24"/>
          <w:szCs w:val="24"/>
        </w:rPr>
        <w:t xml:space="preserve"> баллов). </w:t>
      </w:r>
    </w:p>
    <w:p w:rsidR="00CA1CA3" w:rsidRPr="00CA1CA3" w:rsidRDefault="001A73D8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A1CA3" w:rsidRPr="00CA1CA3">
        <w:rPr>
          <w:rFonts w:ascii="Times New Roman" w:hAnsi="Times New Roman" w:cs="Times New Roman"/>
          <w:sz w:val="24"/>
          <w:szCs w:val="24"/>
        </w:rPr>
        <w:t>Во введении сформулируйте проблему (основной вопрос, который поднимает автор) и выделите четко 4 задачи (мини-вопроса) исходя из смысла высказывания. При постановке задач работы постарайтесь максимально соотнести формулируемые задачи с конкретным высказыв</w:t>
      </w:r>
      <w:r w:rsidR="009E47F8">
        <w:rPr>
          <w:rFonts w:ascii="Times New Roman" w:hAnsi="Times New Roman" w:cs="Times New Roman"/>
          <w:sz w:val="24"/>
          <w:szCs w:val="24"/>
        </w:rPr>
        <w:t>анием (до 3</w:t>
      </w:r>
      <w:r w:rsidR="00CA1CA3" w:rsidRPr="00CA1CA3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7F8">
        <w:rPr>
          <w:rFonts w:ascii="Times New Roman" w:hAnsi="Times New Roman" w:cs="Times New Roman"/>
          <w:b/>
          <w:sz w:val="24"/>
          <w:szCs w:val="24"/>
        </w:rPr>
        <w:t>2. Напишите основную часть к работе, т.е. раскройте каждую из 4-х задач</w:t>
      </w:r>
      <w:r w:rsidR="009E47F8">
        <w:rPr>
          <w:rFonts w:ascii="Times New Roman" w:hAnsi="Times New Roman" w:cs="Times New Roman"/>
          <w:sz w:val="24"/>
          <w:szCs w:val="24"/>
        </w:rPr>
        <w:t xml:space="preserve"> </w:t>
      </w:r>
      <w:r w:rsidR="009E47F8">
        <w:rPr>
          <w:rFonts w:ascii="Times New Roman" w:hAnsi="Times New Roman" w:cs="Times New Roman"/>
          <w:b/>
          <w:sz w:val="24"/>
          <w:szCs w:val="24"/>
          <w:u w:val="single"/>
        </w:rPr>
        <w:t>(до 7</w:t>
      </w:r>
      <w:r w:rsidR="009E47F8" w:rsidRPr="009E47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E47F8">
        <w:rPr>
          <w:rFonts w:ascii="Times New Roman" w:hAnsi="Times New Roman" w:cs="Times New Roman"/>
          <w:b/>
          <w:sz w:val="24"/>
          <w:szCs w:val="24"/>
          <w:u w:val="single"/>
        </w:rPr>
        <w:t>баллов)</w:t>
      </w:r>
      <w:r w:rsidRPr="00CA1CA3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 xml:space="preserve">     При оценке каждой из выделенных задач учитываются: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– грамотность использования исторических фактов и терминов</w:t>
      </w:r>
      <w:r w:rsidR="001173DD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CA1CA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– аргументированность Вашей позиции (ссылки на конкретные факты, примеры, мнения)</w:t>
      </w:r>
      <w:r w:rsidR="001173DD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CA1CA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– творческий характер восприятия темы, ее осмысления. Требуется ярко выразить Вашу личную позицию, заинтересованность в теме, продемонстрировать оригинальные (имеющие право на существование, исходя из фактов и историографии) мысли</w:t>
      </w:r>
      <w:r w:rsidR="001173DD">
        <w:rPr>
          <w:rFonts w:ascii="Times New Roman" w:hAnsi="Times New Roman" w:cs="Times New Roman"/>
          <w:sz w:val="24"/>
          <w:szCs w:val="24"/>
        </w:rPr>
        <w:t>, задачи и пути их решения (до 2</w:t>
      </w:r>
      <w:r w:rsidRPr="00CA1CA3">
        <w:rPr>
          <w:rFonts w:ascii="Times New Roman" w:hAnsi="Times New Roman" w:cs="Times New Roman"/>
          <w:sz w:val="24"/>
          <w:szCs w:val="24"/>
        </w:rPr>
        <w:t xml:space="preserve"> баллов); 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– знание различных точек зрения по избранному вопросу. При раскрытии каждой из задач необходимо корректно и конкретно изложить несколько любых позиций, отраженных в исторической литературе и (или) источниках с указаниями на авторов и названия работ. Используйте их для подкр</w:t>
      </w:r>
      <w:r w:rsidR="001173DD">
        <w:rPr>
          <w:rFonts w:ascii="Times New Roman" w:hAnsi="Times New Roman" w:cs="Times New Roman"/>
          <w:sz w:val="24"/>
          <w:szCs w:val="24"/>
        </w:rPr>
        <w:t>епления Вашей точки зрения (до 3</w:t>
      </w:r>
      <w:r w:rsidRPr="00CA1CA3">
        <w:rPr>
          <w:rFonts w:ascii="Times New Roman" w:hAnsi="Times New Roman" w:cs="Times New Roman"/>
          <w:sz w:val="24"/>
          <w:szCs w:val="24"/>
        </w:rPr>
        <w:t xml:space="preserve"> баллов).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47F8">
        <w:rPr>
          <w:rFonts w:ascii="Times New Roman" w:hAnsi="Times New Roman" w:cs="Times New Roman"/>
          <w:b/>
          <w:sz w:val="24"/>
          <w:szCs w:val="24"/>
        </w:rPr>
        <w:t>3. Заключение</w:t>
      </w:r>
      <w:r w:rsidRPr="00CA1CA3">
        <w:rPr>
          <w:rFonts w:ascii="Times New Roman" w:hAnsi="Times New Roman" w:cs="Times New Roman"/>
          <w:sz w:val="24"/>
          <w:szCs w:val="24"/>
        </w:rPr>
        <w:t xml:space="preserve"> </w:t>
      </w:r>
      <w:r w:rsidRPr="009E47F8">
        <w:rPr>
          <w:rFonts w:ascii="Times New Roman" w:hAnsi="Times New Roman" w:cs="Times New Roman"/>
          <w:b/>
          <w:sz w:val="24"/>
          <w:szCs w:val="24"/>
          <w:u w:val="single"/>
        </w:rPr>
        <w:t>(до 3 баллов).</w:t>
      </w:r>
      <w:r w:rsidRPr="00CA1CA3">
        <w:rPr>
          <w:rFonts w:ascii="Times New Roman" w:hAnsi="Times New Roman" w:cs="Times New Roman"/>
          <w:sz w:val="24"/>
          <w:szCs w:val="24"/>
        </w:rPr>
        <w:t xml:space="preserve"> Сделайте конкретные выводы по сути Вашей позиции, исходя из смысла высказывания и задач, сформулированных во введении. Необходимо сформулировать выводы по каждой из рассмотренных задач и по общей проблеме и определить свое отношение к позиции автора высказывания (согласен/частично согласен/не согласен). 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 xml:space="preserve">        Вы можете не переписывать полностью тему эссе, а только указать ее номер и автора цитаты. Например, Тема № 1 (С.М. Соловьев). </w:t>
      </w:r>
    </w:p>
    <w:p w:rsidR="00CA1CA3" w:rsidRPr="001A73D8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3D8">
        <w:rPr>
          <w:rFonts w:ascii="Times New Roman" w:hAnsi="Times New Roman" w:cs="Times New Roman"/>
          <w:b/>
          <w:sz w:val="24"/>
          <w:szCs w:val="24"/>
        </w:rPr>
        <w:t>Темы: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1.</w:t>
      </w:r>
      <w:r w:rsidRPr="00CA1CA3">
        <w:rPr>
          <w:rFonts w:ascii="Times New Roman" w:hAnsi="Times New Roman" w:cs="Times New Roman"/>
          <w:sz w:val="24"/>
          <w:szCs w:val="24"/>
        </w:rPr>
        <w:tab/>
        <w:t>«Владимир Мономах утвердил свое могущество внутри государства, но не думал переменить системы наследственных уделов &lt;…&gt;. [Он] хотел быть [лишь] первым, а не единственным князем российским: &lt;…&gt; главою частных владетелей, а не государем самодержавным» (Н.М. Карамзин).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2.</w:t>
      </w:r>
      <w:r w:rsidRPr="00CA1CA3">
        <w:rPr>
          <w:rFonts w:ascii="Times New Roman" w:hAnsi="Times New Roman" w:cs="Times New Roman"/>
          <w:sz w:val="24"/>
          <w:szCs w:val="24"/>
        </w:rPr>
        <w:tab/>
        <w:t>«Обладая незаурядным умом и широтой политических представлений, [Иван III] умел понять насущную необходимость объединения русских земель в единую державу и возглавить те силы, которые привели к торжеству этого процесса» (А.А. Зимин).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CA1CA3">
        <w:rPr>
          <w:rFonts w:ascii="Times New Roman" w:hAnsi="Times New Roman" w:cs="Times New Roman"/>
          <w:sz w:val="24"/>
          <w:szCs w:val="24"/>
        </w:rPr>
        <w:tab/>
        <w:t xml:space="preserve">«[Петр I] не создал нового направления в истории России, но народ был быстро подвинут на уже готовый путь» (А.Г. </w:t>
      </w:r>
      <w:proofErr w:type="spellStart"/>
      <w:r w:rsidRPr="00CA1CA3">
        <w:rPr>
          <w:rFonts w:ascii="Times New Roman" w:hAnsi="Times New Roman" w:cs="Times New Roman"/>
          <w:sz w:val="24"/>
          <w:szCs w:val="24"/>
        </w:rPr>
        <w:t>Брикнер</w:t>
      </w:r>
      <w:proofErr w:type="spellEnd"/>
      <w:r w:rsidRPr="00CA1CA3">
        <w:rPr>
          <w:rFonts w:ascii="Times New Roman" w:hAnsi="Times New Roman" w:cs="Times New Roman"/>
          <w:sz w:val="24"/>
          <w:szCs w:val="24"/>
        </w:rPr>
        <w:t>).</w:t>
      </w:r>
    </w:p>
    <w:p w:rsidR="00CA1CA3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4.</w:t>
      </w:r>
      <w:r w:rsidRPr="00CA1CA3">
        <w:rPr>
          <w:rFonts w:ascii="Times New Roman" w:hAnsi="Times New Roman" w:cs="Times New Roman"/>
          <w:sz w:val="24"/>
          <w:szCs w:val="24"/>
        </w:rPr>
        <w:tab/>
        <w:t>«Общественный порядок, которым так были недовольны все слои общества [в начале XVII в.], не изменился после окончания Смутного времени. Большинство в обществе высказалось за восстановление Московского царства со всеми его недостатками и особенностями» (Л.А. Муравьева).</w:t>
      </w:r>
    </w:p>
    <w:p w:rsidR="004A4B4F" w:rsidRPr="00CA1CA3" w:rsidRDefault="00CA1CA3" w:rsidP="001A7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CA3">
        <w:rPr>
          <w:rFonts w:ascii="Times New Roman" w:hAnsi="Times New Roman" w:cs="Times New Roman"/>
          <w:sz w:val="24"/>
          <w:szCs w:val="24"/>
        </w:rPr>
        <w:t>5.</w:t>
      </w:r>
      <w:r w:rsidRPr="00CA1CA3">
        <w:rPr>
          <w:rFonts w:ascii="Times New Roman" w:hAnsi="Times New Roman" w:cs="Times New Roman"/>
          <w:sz w:val="24"/>
          <w:szCs w:val="24"/>
        </w:rPr>
        <w:tab/>
        <w:t>«В целом, в системе местного управления при ближайших преемниках Петра Великого произошел серьезный откат от петровских принципов регулярного государственного устройства, проявилось почти полное возвращение к примитивной допетровской воеводской системе управления» (Е.В. Анисимов).</w:t>
      </w:r>
    </w:p>
    <w:p w:rsidR="0040119B" w:rsidRPr="0040119B" w:rsidRDefault="00B4234F" w:rsidP="004011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за работу – 100</w:t>
      </w:r>
      <w:r w:rsidR="0040119B" w:rsidRPr="0040119B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sectPr w:rsidR="0040119B" w:rsidRPr="0040119B" w:rsidSect="004A4B4F">
      <w:headerReference w:type="default" r:id="rId8"/>
      <w:foot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1A83" w:rsidRDefault="00DA1A83" w:rsidP="00D62F18">
      <w:pPr>
        <w:spacing w:after="0" w:line="240" w:lineRule="auto"/>
      </w:pPr>
      <w:r>
        <w:separator/>
      </w:r>
    </w:p>
  </w:endnote>
  <w:endnote w:type="continuationSeparator" w:id="0">
    <w:p w:rsidR="00DA1A83" w:rsidRDefault="00DA1A83" w:rsidP="00D6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58686"/>
      <w:docPartObj>
        <w:docPartGallery w:val="Page Numbers (Bottom of Page)"/>
        <w:docPartUnique/>
      </w:docPartObj>
    </w:sdtPr>
    <w:sdtEndPr/>
    <w:sdtContent>
      <w:p w:rsidR="005E3AEF" w:rsidRDefault="00185F82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E3AEF" w:rsidRDefault="005E3A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1A83" w:rsidRDefault="00DA1A83" w:rsidP="00D62F18">
      <w:pPr>
        <w:spacing w:after="0" w:line="240" w:lineRule="auto"/>
      </w:pPr>
      <w:r>
        <w:separator/>
      </w:r>
    </w:p>
  </w:footnote>
  <w:footnote w:type="continuationSeparator" w:id="0">
    <w:p w:rsidR="00DA1A83" w:rsidRDefault="00DA1A83" w:rsidP="00D62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AEF" w:rsidRPr="004A4B4F" w:rsidRDefault="005E3AEF" w:rsidP="0045719B">
    <w:pPr>
      <w:spacing w:after="0" w:line="270" w:lineRule="auto"/>
      <w:ind w:left="696" w:right="691"/>
      <w:jc w:val="center"/>
      <w:rPr>
        <w:rFonts w:ascii="Times New Roman" w:hAnsi="Times New Roman" w:cs="Times New Roman"/>
        <w:sz w:val="24"/>
        <w:szCs w:val="24"/>
      </w:rPr>
    </w:pPr>
    <w:r w:rsidRPr="004A4B4F">
      <w:rPr>
        <w:rFonts w:ascii="Times New Roman" w:hAnsi="Times New Roman" w:cs="Times New Roman"/>
        <w:b/>
        <w:sz w:val="24"/>
        <w:szCs w:val="24"/>
      </w:rPr>
      <w:t>Московский район Санкт-Петербурга</w:t>
    </w:r>
  </w:p>
  <w:p w:rsidR="005E3AEF" w:rsidRPr="004A4B4F" w:rsidRDefault="005E3AEF" w:rsidP="0045719B">
    <w:pPr>
      <w:spacing w:after="0" w:line="270" w:lineRule="auto"/>
      <w:ind w:left="142" w:right="691" w:hanging="142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Школьный этап в</w:t>
    </w:r>
    <w:r w:rsidRPr="004A4B4F">
      <w:rPr>
        <w:rFonts w:ascii="Times New Roman" w:hAnsi="Times New Roman" w:cs="Times New Roman"/>
        <w:b/>
        <w:sz w:val="24"/>
        <w:szCs w:val="24"/>
      </w:rPr>
      <w:t>серосс</w:t>
    </w:r>
    <w:r w:rsidR="007333FD">
      <w:rPr>
        <w:rFonts w:ascii="Times New Roman" w:hAnsi="Times New Roman" w:cs="Times New Roman"/>
        <w:b/>
        <w:sz w:val="24"/>
        <w:szCs w:val="24"/>
      </w:rPr>
      <w:t>ийской олимпиады школьников 2023-2024</w:t>
    </w:r>
    <w:r>
      <w:rPr>
        <w:rFonts w:ascii="Times New Roman" w:hAnsi="Times New Roman" w:cs="Times New Roman"/>
        <w:b/>
        <w:sz w:val="24"/>
        <w:szCs w:val="24"/>
      </w:rPr>
      <w:t xml:space="preserve"> уч.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7467A"/>
    <w:multiLevelType w:val="multilevel"/>
    <w:tmpl w:val="BFB4DD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932"/>
    <w:rsid w:val="000118F7"/>
    <w:rsid w:val="00022B5C"/>
    <w:rsid w:val="0007133D"/>
    <w:rsid w:val="000D5A1E"/>
    <w:rsid w:val="001173DD"/>
    <w:rsid w:val="00136A2F"/>
    <w:rsid w:val="00160DEF"/>
    <w:rsid w:val="00185F82"/>
    <w:rsid w:val="001A6E25"/>
    <w:rsid w:val="001A73D8"/>
    <w:rsid w:val="001D76C5"/>
    <w:rsid w:val="00215402"/>
    <w:rsid w:val="00222FF0"/>
    <w:rsid w:val="00231EE8"/>
    <w:rsid w:val="00276CEC"/>
    <w:rsid w:val="002A789D"/>
    <w:rsid w:val="00334317"/>
    <w:rsid w:val="0035292A"/>
    <w:rsid w:val="00367660"/>
    <w:rsid w:val="00370A72"/>
    <w:rsid w:val="00374DE6"/>
    <w:rsid w:val="0038249D"/>
    <w:rsid w:val="0040119B"/>
    <w:rsid w:val="00431E9F"/>
    <w:rsid w:val="0045719B"/>
    <w:rsid w:val="004850D8"/>
    <w:rsid w:val="00485395"/>
    <w:rsid w:val="004A4B4F"/>
    <w:rsid w:val="004B48FE"/>
    <w:rsid w:val="004E4E89"/>
    <w:rsid w:val="00505E8C"/>
    <w:rsid w:val="00564E48"/>
    <w:rsid w:val="005740BC"/>
    <w:rsid w:val="005A6A5D"/>
    <w:rsid w:val="005A7D6C"/>
    <w:rsid w:val="005C74EA"/>
    <w:rsid w:val="005D2890"/>
    <w:rsid w:val="005E3AEF"/>
    <w:rsid w:val="005F7B0D"/>
    <w:rsid w:val="00675D73"/>
    <w:rsid w:val="007054CD"/>
    <w:rsid w:val="007313AD"/>
    <w:rsid w:val="007333FD"/>
    <w:rsid w:val="00762AD8"/>
    <w:rsid w:val="007949B2"/>
    <w:rsid w:val="007F7175"/>
    <w:rsid w:val="008D6DF1"/>
    <w:rsid w:val="009E47F8"/>
    <w:rsid w:val="00A308EF"/>
    <w:rsid w:val="00A6483D"/>
    <w:rsid w:val="00AA7783"/>
    <w:rsid w:val="00AC3112"/>
    <w:rsid w:val="00B07190"/>
    <w:rsid w:val="00B4234F"/>
    <w:rsid w:val="00B42C95"/>
    <w:rsid w:val="00BB0F0C"/>
    <w:rsid w:val="00BB13D0"/>
    <w:rsid w:val="00C40701"/>
    <w:rsid w:val="00C55DFC"/>
    <w:rsid w:val="00C7036B"/>
    <w:rsid w:val="00CA1CA3"/>
    <w:rsid w:val="00D56E22"/>
    <w:rsid w:val="00D62F18"/>
    <w:rsid w:val="00D64F56"/>
    <w:rsid w:val="00DA1A83"/>
    <w:rsid w:val="00DB2FFE"/>
    <w:rsid w:val="00DD11BB"/>
    <w:rsid w:val="00E732E8"/>
    <w:rsid w:val="00EC2EBC"/>
    <w:rsid w:val="00EE2201"/>
    <w:rsid w:val="00EE3932"/>
    <w:rsid w:val="00F0418D"/>
    <w:rsid w:val="00F35609"/>
    <w:rsid w:val="00FA19DD"/>
    <w:rsid w:val="00FE0161"/>
    <w:rsid w:val="00FE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5601"/>
    <o:shapelayout v:ext="edit">
      <o:idmap v:ext="edit" data="1"/>
    </o:shapelayout>
  </w:shapeDefaults>
  <w:decimalSymbol w:val=","/>
  <w:listSeparator w:val=";"/>
  <w14:docId w14:val="1BCF5128"/>
  <w15:docId w15:val="{515E37BE-7F95-41EA-BDA9-426FB7DC3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8FE"/>
  </w:style>
  <w:style w:type="paragraph" w:styleId="2">
    <w:name w:val="heading 2"/>
    <w:basedOn w:val="a"/>
    <w:next w:val="a"/>
    <w:link w:val="20"/>
    <w:uiPriority w:val="9"/>
    <w:unhideWhenUsed/>
    <w:qFormat/>
    <w:rsid w:val="00022B5C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2F18"/>
  </w:style>
  <w:style w:type="paragraph" w:styleId="a5">
    <w:name w:val="footer"/>
    <w:basedOn w:val="a"/>
    <w:link w:val="a6"/>
    <w:uiPriority w:val="99"/>
    <w:unhideWhenUsed/>
    <w:rsid w:val="00D62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2F18"/>
  </w:style>
  <w:style w:type="paragraph" w:customStyle="1" w:styleId="Default">
    <w:name w:val="Default"/>
    <w:rsid w:val="005A7D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1"/>
    <w:rsid w:val="00FA19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7"/>
    <w:rsid w:val="00FA19DD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List Paragraph"/>
    <w:basedOn w:val="a"/>
    <w:uiPriority w:val="34"/>
    <w:qFormat/>
    <w:rsid w:val="00FA19DD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table" w:styleId="a9">
    <w:name w:val="Table Grid"/>
    <w:basedOn w:val="a1"/>
    <w:uiPriority w:val="39"/>
    <w:rsid w:val="00FA1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DB2F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2B5C"/>
    <w:rPr>
      <w:rFonts w:asciiTheme="majorHAnsi" w:eastAsiaTheme="majorEastAsia" w:hAnsiTheme="majorHAnsi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BB4E2-D1D9-4D5B-9A4A-2EC015A9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</cp:revision>
  <dcterms:created xsi:type="dcterms:W3CDTF">2023-09-26T18:56:00Z</dcterms:created>
  <dcterms:modified xsi:type="dcterms:W3CDTF">2023-09-26T20:21:00Z</dcterms:modified>
</cp:coreProperties>
</file>